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2AB9" w:rsidRPr="00834338" w:rsidRDefault="00A37683" w:rsidP="00834338">
      <w:pPr>
        <w:spacing w:before="240" w:after="240"/>
        <w:rPr>
          <w:rFonts w:ascii="Arial" w:hAnsi="Arial" w:cs="Arial"/>
        </w:rPr>
      </w:pPr>
      <w:r>
        <w:rPr>
          <w:rFonts w:ascii="Arial" w:hAnsi="Arial" w:cs="Arial"/>
          <w:b/>
        </w:rPr>
        <w:t>0</w:t>
      </w:r>
      <w:r w:rsidR="00D42AB9" w:rsidRPr="00834338">
        <w:rPr>
          <w:rFonts w:ascii="Arial" w:hAnsi="Arial" w:cs="Arial"/>
          <w:b/>
        </w:rPr>
        <w:t>1.</w:t>
      </w:r>
      <w:r w:rsidR="008816B9" w:rsidRPr="00834338">
        <w:rPr>
          <w:rFonts w:ascii="Arial" w:hAnsi="Arial" w:cs="Arial"/>
        </w:rPr>
        <w:t xml:space="preserve"> </w:t>
      </w:r>
      <w:r w:rsidR="00D42AB9" w:rsidRPr="00834338">
        <w:rPr>
          <w:rFonts w:ascii="Arial" w:hAnsi="Arial" w:cs="Arial"/>
        </w:rPr>
        <w:t xml:space="preserve">A mellkasi betegségek tüneteinek jellegzetességei: köhögés, köpet, </w:t>
      </w:r>
      <w:proofErr w:type="spellStart"/>
      <w:r w:rsidR="00D42AB9" w:rsidRPr="00834338">
        <w:rPr>
          <w:rFonts w:ascii="Arial" w:hAnsi="Arial" w:cs="Arial"/>
        </w:rPr>
        <w:t>haemoptoe</w:t>
      </w:r>
      <w:proofErr w:type="spellEnd"/>
      <w:r w:rsidR="00D42AB9" w:rsidRPr="00834338">
        <w:rPr>
          <w:rFonts w:ascii="Arial" w:hAnsi="Arial" w:cs="Arial"/>
        </w:rPr>
        <w:t>.</w:t>
      </w:r>
    </w:p>
    <w:p w:rsidR="00D42AB9" w:rsidRPr="00834338" w:rsidRDefault="00A37683" w:rsidP="00834338">
      <w:pPr>
        <w:spacing w:before="240" w:after="240"/>
        <w:rPr>
          <w:rFonts w:ascii="Arial" w:hAnsi="Arial" w:cs="Arial"/>
        </w:rPr>
      </w:pPr>
      <w:r>
        <w:rPr>
          <w:rFonts w:ascii="Arial" w:hAnsi="Arial" w:cs="Arial"/>
          <w:b/>
        </w:rPr>
        <w:t>0</w:t>
      </w:r>
      <w:r w:rsidR="00D42AB9" w:rsidRPr="00834338">
        <w:rPr>
          <w:rFonts w:ascii="Arial" w:hAnsi="Arial" w:cs="Arial"/>
          <w:b/>
        </w:rPr>
        <w:t>2.</w:t>
      </w:r>
      <w:r w:rsidR="00D42AB9" w:rsidRPr="00834338">
        <w:rPr>
          <w:rFonts w:ascii="Arial" w:hAnsi="Arial" w:cs="Arial"/>
        </w:rPr>
        <w:t xml:space="preserve"> A mellkasi betegségek tüneteinek jellegzetességei: </w:t>
      </w:r>
      <w:proofErr w:type="spellStart"/>
      <w:r w:rsidR="00D42AB9" w:rsidRPr="00834338">
        <w:rPr>
          <w:rFonts w:ascii="Arial" w:hAnsi="Arial" w:cs="Arial"/>
        </w:rPr>
        <w:t>dyspnoe</w:t>
      </w:r>
      <w:proofErr w:type="spellEnd"/>
      <w:r w:rsidR="00D42AB9" w:rsidRPr="00834338">
        <w:rPr>
          <w:rFonts w:ascii="Arial" w:hAnsi="Arial" w:cs="Arial"/>
        </w:rPr>
        <w:t>, mellkasi fájdalom.</w:t>
      </w:r>
    </w:p>
    <w:p w:rsidR="00D42AB9" w:rsidRPr="00834338" w:rsidRDefault="00A37683" w:rsidP="00834338">
      <w:pPr>
        <w:spacing w:before="240" w:after="240"/>
        <w:rPr>
          <w:rFonts w:ascii="Arial" w:hAnsi="Arial" w:cs="Arial"/>
        </w:rPr>
      </w:pPr>
      <w:r>
        <w:rPr>
          <w:rFonts w:ascii="Arial" w:hAnsi="Arial" w:cs="Arial"/>
          <w:b/>
        </w:rPr>
        <w:t>0</w:t>
      </w:r>
      <w:r w:rsidR="00D42AB9" w:rsidRPr="00834338">
        <w:rPr>
          <w:rFonts w:ascii="Arial" w:hAnsi="Arial" w:cs="Arial"/>
          <w:b/>
        </w:rPr>
        <w:t>3.</w:t>
      </w:r>
      <w:r w:rsidR="00D42AB9" w:rsidRPr="00834338">
        <w:rPr>
          <w:rFonts w:ascii="Arial" w:hAnsi="Arial" w:cs="Arial"/>
        </w:rPr>
        <w:t xml:space="preserve"> A tüdőbetegek fizikális vizsgálata, kóros leletek.</w:t>
      </w:r>
    </w:p>
    <w:p w:rsidR="00D42AB9" w:rsidRPr="00834338" w:rsidRDefault="00A37683" w:rsidP="00834338">
      <w:pPr>
        <w:spacing w:before="240" w:after="240"/>
        <w:rPr>
          <w:rFonts w:ascii="Arial" w:hAnsi="Arial" w:cs="Arial"/>
        </w:rPr>
      </w:pPr>
      <w:r>
        <w:rPr>
          <w:rFonts w:ascii="Arial" w:hAnsi="Arial" w:cs="Arial"/>
          <w:b/>
        </w:rPr>
        <w:t>0</w:t>
      </w:r>
      <w:r w:rsidR="00D42AB9" w:rsidRPr="00834338">
        <w:rPr>
          <w:rFonts w:ascii="Arial" w:hAnsi="Arial" w:cs="Arial"/>
          <w:b/>
        </w:rPr>
        <w:t>4.</w:t>
      </w:r>
      <w:r w:rsidR="00D42AB9" w:rsidRPr="00834338">
        <w:rPr>
          <w:rFonts w:ascii="Arial" w:hAnsi="Arial" w:cs="Arial"/>
        </w:rPr>
        <w:t xml:space="preserve"> A tüdő röntgen diagnosztikája, átnézeti és rétegfelvételek, CT, MRI, PET.</w:t>
      </w:r>
    </w:p>
    <w:p w:rsidR="00D42AB9" w:rsidRPr="00834338" w:rsidRDefault="00A37683" w:rsidP="00834338">
      <w:pPr>
        <w:spacing w:before="240" w:after="240"/>
        <w:rPr>
          <w:rFonts w:ascii="Arial" w:hAnsi="Arial" w:cs="Arial"/>
        </w:rPr>
      </w:pPr>
      <w:r>
        <w:rPr>
          <w:rFonts w:ascii="Arial" w:hAnsi="Arial" w:cs="Arial"/>
          <w:b/>
        </w:rPr>
        <w:t>0</w:t>
      </w:r>
      <w:r w:rsidR="00D42AB9" w:rsidRPr="00834338">
        <w:rPr>
          <w:rFonts w:ascii="Arial" w:hAnsi="Arial" w:cs="Arial"/>
          <w:b/>
        </w:rPr>
        <w:t>5.</w:t>
      </w:r>
      <w:r w:rsidR="00D42AB9" w:rsidRPr="00834338">
        <w:rPr>
          <w:rFonts w:ascii="Arial" w:hAnsi="Arial" w:cs="Arial"/>
        </w:rPr>
        <w:t xml:space="preserve"> Endoszkópos vizsgálómódszerek a tüdő betegségeiben, indikációk.</w:t>
      </w:r>
      <w:r w:rsidR="00D42AB9" w:rsidRPr="00834338">
        <w:rPr>
          <w:rFonts w:ascii="Arial" w:hAnsi="Arial" w:cs="Arial"/>
        </w:rPr>
        <w:br/>
        <w:t xml:space="preserve"> </w:t>
      </w:r>
      <w:r>
        <w:rPr>
          <w:rFonts w:ascii="Arial" w:hAnsi="Arial" w:cs="Arial"/>
        </w:rPr>
        <w:t xml:space="preserve">  </w:t>
      </w:r>
      <w:r w:rsidR="00D42AB9" w:rsidRPr="00834338">
        <w:rPr>
          <w:rFonts w:ascii="Arial" w:hAnsi="Arial" w:cs="Arial"/>
        </w:rPr>
        <w:t xml:space="preserve">   </w:t>
      </w:r>
      <w:proofErr w:type="spellStart"/>
      <w:r w:rsidR="00D42AB9" w:rsidRPr="00834338">
        <w:rPr>
          <w:rFonts w:ascii="Arial" w:hAnsi="Arial" w:cs="Arial"/>
        </w:rPr>
        <w:t>Biopsia</w:t>
      </w:r>
      <w:proofErr w:type="spellEnd"/>
      <w:r w:rsidR="00D42AB9" w:rsidRPr="00834338">
        <w:rPr>
          <w:rFonts w:ascii="Arial" w:hAnsi="Arial" w:cs="Arial"/>
        </w:rPr>
        <w:t xml:space="preserve"> mellkasi betegségekben                                               </w:t>
      </w:r>
    </w:p>
    <w:p w:rsidR="00D42AB9" w:rsidRPr="00834338" w:rsidRDefault="00A37683" w:rsidP="00834338">
      <w:pPr>
        <w:spacing w:before="240" w:after="240"/>
        <w:rPr>
          <w:rFonts w:ascii="Arial" w:hAnsi="Arial" w:cs="Arial"/>
        </w:rPr>
      </w:pPr>
      <w:r>
        <w:rPr>
          <w:rFonts w:ascii="Arial" w:hAnsi="Arial" w:cs="Arial"/>
          <w:b/>
        </w:rPr>
        <w:t>0</w:t>
      </w:r>
      <w:r w:rsidR="00D42AB9" w:rsidRPr="00834338">
        <w:rPr>
          <w:rFonts w:ascii="Arial" w:hAnsi="Arial" w:cs="Arial"/>
          <w:b/>
        </w:rPr>
        <w:t>6.</w:t>
      </w:r>
      <w:r w:rsidR="00D42AB9" w:rsidRPr="00834338">
        <w:rPr>
          <w:rFonts w:ascii="Arial" w:hAnsi="Arial" w:cs="Arial"/>
        </w:rPr>
        <w:t xml:space="preserve"> A légzésfunkciós vizsgálatokról általában, </w:t>
      </w:r>
      <w:proofErr w:type="spellStart"/>
      <w:r w:rsidR="00D42AB9" w:rsidRPr="00834338">
        <w:rPr>
          <w:rFonts w:ascii="Arial" w:hAnsi="Arial" w:cs="Arial"/>
        </w:rPr>
        <w:t>obstruktív</w:t>
      </w:r>
      <w:proofErr w:type="spellEnd"/>
      <w:r w:rsidR="00D42AB9" w:rsidRPr="00834338">
        <w:rPr>
          <w:rFonts w:ascii="Arial" w:hAnsi="Arial" w:cs="Arial"/>
        </w:rPr>
        <w:t xml:space="preserve"> és restriktív ventilációs zavarok.</w:t>
      </w:r>
      <w:r w:rsidR="00D42AB9" w:rsidRPr="00834338">
        <w:rPr>
          <w:rFonts w:ascii="Arial" w:hAnsi="Arial" w:cs="Arial"/>
        </w:rPr>
        <w:br/>
        <w:t xml:space="preserve">  </w:t>
      </w:r>
      <w:r>
        <w:rPr>
          <w:rFonts w:ascii="Arial" w:hAnsi="Arial" w:cs="Arial"/>
        </w:rPr>
        <w:t xml:space="preserve">  </w:t>
      </w:r>
      <w:r w:rsidR="00D42AB9" w:rsidRPr="00834338">
        <w:rPr>
          <w:rFonts w:ascii="Arial" w:hAnsi="Arial" w:cs="Arial"/>
        </w:rPr>
        <w:t xml:space="preserve">  </w:t>
      </w:r>
      <w:proofErr w:type="spellStart"/>
      <w:r w:rsidR="00D42AB9" w:rsidRPr="00834338">
        <w:rPr>
          <w:rFonts w:ascii="Arial" w:hAnsi="Arial" w:cs="Arial"/>
        </w:rPr>
        <w:t>Farmakospirometria</w:t>
      </w:r>
      <w:proofErr w:type="spellEnd"/>
      <w:r w:rsidR="00D42AB9" w:rsidRPr="00834338">
        <w:rPr>
          <w:rFonts w:ascii="Arial" w:hAnsi="Arial" w:cs="Arial"/>
        </w:rPr>
        <w:t xml:space="preserve">, </w:t>
      </w:r>
      <w:proofErr w:type="spellStart"/>
      <w:r w:rsidR="00D42AB9" w:rsidRPr="00834338">
        <w:rPr>
          <w:rFonts w:ascii="Arial" w:hAnsi="Arial" w:cs="Arial"/>
        </w:rPr>
        <w:t>bronchialis</w:t>
      </w:r>
      <w:proofErr w:type="spellEnd"/>
      <w:r w:rsidR="00D42AB9" w:rsidRPr="00834338">
        <w:rPr>
          <w:rFonts w:ascii="Arial" w:hAnsi="Arial" w:cs="Arial"/>
        </w:rPr>
        <w:t xml:space="preserve"> provokációs </w:t>
      </w:r>
      <w:proofErr w:type="gramStart"/>
      <w:r w:rsidR="00D42AB9" w:rsidRPr="00834338">
        <w:rPr>
          <w:rFonts w:ascii="Arial" w:hAnsi="Arial" w:cs="Arial"/>
        </w:rPr>
        <w:t>tesztek .</w:t>
      </w:r>
      <w:proofErr w:type="gramEnd"/>
    </w:p>
    <w:p w:rsidR="00D42AB9" w:rsidRPr="00834338" w:rsidRDefault="00A37683" w:rsidP="00834338">
      <w:pPr>
        <w:spacing w:before="240" w:after="240"/>
        <w:rPr>
          <w:rFonts w:ascii="Arial" w:hAnsi="Arial" w:cs="Arial"/>
        </w:rPr>
      </w:pPr>
      <w:r>
        <w:rPr>
          <w:rFonts w:ascii="Arial" w:hAnsi="Arial" w:cs="Arial"/>
          <w:b/>
        </w:rPr>
        <w:t>0</w:t>
      </w:r>
      <w:r w:rsidR="00D42AB9" w:rsidRPr="00834338">
        <w:rPr>
          <w:rFonts w:ascii="Arial" w:hAnsi="Arial" w:cs="Arial"/>
          <w:b/>
        </w:rPr>
        <w:t>7.</w:t>
      </w:r>
      <w:r>
        <w:rPr>
          <w:rFonts w:ascii="Arial" w:hAnsi="Arial" w:cs="Arial"/>
        </w:rPr>
        <w:t xml:space="preserve"> </w:t>
      </w:r>
      <w:r w:rsidR="00D42AB9" w:rsidRPr="00834338">
        <w:rPr>
          <w:rFonts w:ascii="Arial" w:hAnsi="Arial" w:cs="Arial"/>
        </w:rPr>
        <w:t>Az alvási apnoe-szindróma tünetei, diagnosztikája és kezelése.</w:t>
      </w:r>
    </w:p>
    <w:p w:rsidR="00D42AB9" w:rsidRPr="00834338" w:rsidRDefault="00A37683" w:rsidP="00834338">
      <w:pPr>
        <w:spacing w:before="240" w:after="240"/>
        <w:rPr>
          <w:rFonts w:ascii="Arial" w:hAnsi="Arial" w:cs="Arial"/>
        </w:rPr>
      </w:pPr>
      <w:r>
        <w:rPr>
          <w:rFonts w:ascii="Arial" w:hAnsi="Arial" w:cs="Arial"/>
          <w:b/>
        </w:rPr>
        <w:t>0</w:t>
      </w:r>
      <w:r w:rsidR="00D42AB9" w:rsidRPr="00834338">
        <w:rPr>
          <w:rFonts w:ascii="Arial" w:hAnsi="Arial" w:cs="Arial"/>
          <w:b/>
        </w:rPr>
        <w:t>8.</w:t>
      </w:r>
      <w:r w:rsidR="00D42AB9" w:rsidRPr="00834338">
        <w:rPr>
          <w:rFonts w:ascii="Arial" w:hAnsi="Arial" w:cs="Arial"/>
        </w:rPr>
        <w:t xml:space="preserve"> </w:t>
      </w:r>
      <w:proofErr w:type="spellStart"/>
      <w:r w:rsidR="00D42AB9" w:rsidRPr="00834338">
        <w:rPr>
          <w:rFonts w:ascii="Arial" w:hAnsi="Arial" w:cs="Arial"/>
        </w:rPr>
        <w:t>Testpletizmográfia</w:t>
      </w:r>
      <w:proofErr w:type="spellEnd"/>
      <w:r w:rsidR="00D42AB9" w:rsidRPr="00834338">
        <w:rPr>
          <w:rFonts w:ascii="Arial" w:hAnsi="Arial" w:cs="Arial"/>
        </w:rPr>
        <w:t>. Diffúziós kapacitás értékelése, jelentősége. Terheléses vizsgálatok.</w:t>
      </w:r>
    </w:p>
    <w:p w:rsidR="00D42AB9" w:rsidRPr="00834338" w:rsidRDefault="00A37683" w:rsidP="00834338">
      <w:pPr>
        <w:spacing w:before="240" w:after="240"/>
        <w:rPr>
          <w:rFonts w:ascii="Arial" w:hAnsi="Arial" w:cs="Arial"/>
        </w:rPr>
      </w:pPr>
      <w:r>
        <w:rPr>
          <w:rFonts w:ascii="Arial" w:hAnsi="Arial" w:cs="Arial"/>
          <w:b/>
        </w:rPr>
        <w:t>0</w:t>
      </w:r>
      <w:r w:rsidR="00D42AB9" w:rsidRPr="00834338">
        <w:rPr>
          <w:rFonts w:ascii="Arial" w:hAnsi="Arial" w:cs="Arial"/>
          <w:b/>
        </w:rPr>
        <w:t>9.</w:t>
      </w:r>
      <w:r w:rsidR="00D42AB9" w:rsidRPr="00834338">
        <w:rPr>
          <w:rFonts w:ascii="Arial" w:hAnsi="Arial" w:cs="Arial"/>
        </w:rPr>
        <w:t xml:space="preserve"> </w:t>
      </w:r>
      <w:proofErr w:type="spellStart"/>
      <w:r w:rsidR="00D42AB9" w:rsidRPr="00834338">
        <w:rPr>
          <w:rFonts w:ascii="Arial" w:hAnsi="Arial" w:cs="Arial"/>
        </w:rPr>
        <w:t>Allergológiai</w:t>
      </w:r>
      <w:proofErr w:type="spellEnd"/>
      <w:r w:rsidR="00D42AB9" w:rsidRPr="00834338">
        <w:rPr>
          <w:rFonts w:ascii="Arial" w:hAnsi="Arial" w:cs="Arial"/>
        </w:rPr>
        <w:t xml:space="preserve"> vizsgálatok szerepe a pulmonológiai gyakorlatban.</w:t>
      </w:r>
    </w:p>
    <w:p w:rsidR="00D42AB9" w:rsidRPr="00834338" w:rsidRDefault="00D42AB9" w:rsidP="00834338">
      <w:pPr>
        <w:spacing w:before="240" w:after="240"/>
        <w:rPr>
          <w:rFonts w:ascii="Arial" w:hAnsi="Arial" w:cs="Arial"/>
        </w:rPr>
      </w:pPr>
      <w:r w:rsidRPr="00834338">
        <w:rPr>
          <w:rFonts w:ascii="Arial" w:hAnsi="Arial" w:cs="Arial"/>
          <w:b/>
        </w:rPr>
        <w:t>10.</w:t>
      </w:r>
      <w:r w:rsidRPr="00834338">
        <w:rPr>
          <w:rFonts w:ascii="Arial" w:hAnsi="Arial" w:cs="Arial"/>
        </w:rPr>
        <w:t xml:space="preserve"> </w:t>
      </w:r>
      <w:proofErr w:type="spellStart"/>
      <w:r w:rsidRPr="00834338">
        <w:rPr>
          <w:rFonts w:ascii="Arial" w:hAnsi="Arial" w:cs="Arial"/>
        </w:rPr>
        <w:t>Vérgázvizsgálatok</w:t>
      </w:r>
      <w:proofErr w:type="spellEnd"/>
      <w:r w:rsidRPr="00834338">
        <w:rPr>
          <w:rFonts w:ascii="Arial" w:hAnsi="Arial" w:cs="Arial"/>
        </w:rPr>
        <w:t xml:space="preserve"> elemzése és értékelése.</w:t>
      </w:r>
    </w:p>
    <w:p w:rsidR="00D42AB9" w:rsidRPr="00834338" w:rsidRDefault="00D42AB9" w:rsidP="00834338">
      <w:pPr>
        <w:spacing w:before="240" w:after="240"/>
        <w:rPr>
          <w:rFonts w:ascii="Arial" w:hAnsi="Arial" w:cs="Arial"/>
        </w:rPr>
      </w:pPr>
      <w:r w:rsidRPr="00834338">
        <w:rPr>
          <w:rFonts w:ascii="Arial" w:hAnsi="Arial" w:cs="Arial"/>
          <w:b/>
        </w:rPr>
        <w:t>11.</w:t>
      </w:r>
      <w:r w:rsidRPr="00834338">
        <w:rPr>
          <w:rFonts w:ascii="Arial" w:hAnsi="Arial" w:cs="Arial"/>
        </w:rPr>
        <w:t xml:space="preserve"> A tüdő </w:t>
      </w:r>
      <w:proofErr w:type="spellStart"/>
      <w:r w:rsidRPr="00834338">
        <w:rPr>
          <w:rFonts w:ascii="Arial" w:hAnsi="Arial" w:cs="Arial"/>
        </w:rPr>
        <w:t>respiratórikus</w:t>
      </w:r>
      <w:proofErr w:type="spellEnd"/>
      <w:r w:rsidRPr="00834338">
        <w:rPr>
          <w:rFonts w:ascii="Arial" w:hAnsi="Arial" w:cs="Arial"/>
        </w:rPr>
        <w:t xml:space="preserve"> és </w:t>
      </w:r>
      <w:proofErr w:type="spellStart"/>
      <w:r w:rsidRPr="00834338">
        <w:rPr>
          <w:rFonts w:ascii="Arial" w:hAnsi="Arial" w:cs="Arial"/>
        </w:rPr>
        <w:t>nem-respiratórikus</w:t>
      </w:r>
      <w:proofErr w:type="spellEnd"/>
      <w:r w:rsidRPr="00834338">
        <w:rPr>
          <w:rFonts w:ascii="Arial" w:hAnsi="Arial" w:cs="Arial"/>
        </w:rPr>
        <w:t xml:space="preserve"> funkciói.  </w:t>
      </w:r>
    </w:p>
    <w:p w:rsidR="00D42AB9" w:rsidRPr="00834338" w:rsidRDefault="00D42AB9" w:rsidP="00834338">
      <w:pPr>
        <w:spacing w:before="240" w:after="240"/>
        <w:rPr>
          <w:rFonts w:ascii="Arial" w:hAnsi="Arial" w:cs="Arial"/>
        </w:rPr>
      </w:pPr>
      <w:r w:rsidRPr="00834338">
        <w:rPr>
          <w:rFonts w:ascii="Arial" w:hAnsi="Arial" w:cs="Arial"/>
          <w:b/>
        </w:rPr>
        <w:t>12.</w:t>
      </w:r>
      <w:r w:rsidRPr="00834338">
        <w:rPr>
          <w:rFonts w:ascii="Arial" w:hAnsi="Arial" w:cs="Arial"/>
        </w:rPr>
        <w:t xml:space="preserve"> </w:t>
      </w:r>
      <w:proofErr w:type="spellStart"/>
      <w:r w:rsidRPr="00834338">
        <w:rPr>
          <w:rFonts w:ascii="Arial" w:hAnsi="Arial" w:cs="Arial"/>
        </w:rPr>
        <w:t>Intersticiális</w:t>
      </w:r>
      <w:proofErr w:type="spellEnd"/>
      <w:r w:rsidRPr="00834338">
        <w:rPr>
          <w:rFonts w:ascii="Arial" w:hAnsi="Arial" w:cs="Arial"/>
        </w:rPr>
        <w:t xml:space="preserve"> tüdőbetegségek felosztása, klinikai tünetei. </w:t>
      </w:r>
      <w:r w:rsidRPr="00834338">
        <w:rPr>
          <w:rFonts w:ascii="Arial" w:hAnsi="Arial" w:cs="Arial"/>
        </w:rPr>
        <w:br/>
        <w:t xml:space="preserve">      Szervetlen porok belégzése által okozott </w:t>
      </w:r>
      <w:proofErr w:type="spellStart"/>
      <w:r w:rsidRPr="00834338">
        <w:rPr>
          <w:rFonts w:ascii="Arial" w:hAnsi="Arial" w:cs="Arial"/>
        </w:rPr>
        <w:t>pneumokóniózisok</w:t>
      </w:r>
      <w:proofErr w:type="spellEnd"/>
      <w:r w:rsidRPr="00834338">
        <w:rPr>
          <w:rFonts w:ascii="Arial" w:hAnsi="Arial" w:cs="Arial"/>
        </w:rPr>
        <w:t xml:space="preserve">, </w:t>
      </w:r>
      <w:proofErr w:type="gramStart"/>
      <w:r w:rsidRPr="00834338">
        <w:rPr>
          <w:rFonts w:ascii="Arial" w:hAnsi="Arial" w:cs="Arial"/>
        </w:rPr>
        <w:t>klinikai  tünetei</w:t>
      </w:r>
      <w:proofErr w:type="gramEnd"/>
      <w:r w:rsidRPr="00834338">
        <w:rPr>
          <w:rFonts w:ascii="Arial" w:hAnsi="Arial" w:cs="Arial"/>
        </w:rPr>
        <w:t xml:space="preserve">, kezelésük. </w:t>
      </w:r>
      <w:r w:rsidRPr="00834338">
        <w:rPr>
          <w:rFonts w:ascii="Arial" w:hAnsi="Arial" w:cs="Arial"/>
        </w:rPr>
        <w:br/>
        <w:t xml:space="preserve">      </w:t>
      </w:r>
      <w:proofErr w:type="spellStart"/>
      <w:r w:rsidRPr="00834338">
        <w:rPr>
          <w:rFonts w:ascii="Arial" w:hAnsi="Arial" w:cs="Arial"/>
        </w:rPr>
        <w:t>Hiperszenzitív</w:t>
      </w:r>
      <w:proofErr w:type="spellEnd"/>
      <w:r w:rsidRPr="00834338">
        <w:rPr>
          <w:rFonts w:ascii="Arial" w:hAnsi="Arial" w:cs="Arial"/>
        </w:rPr>
        <w:t xml:space="preserve"> </w:t>
      </w:r>
      <w:proofErr w:type="spellStart"/>
      <w:r w:rsidRPr="00834338">
        <w:rPr>
          <w:rFonts w:ascii="Arial" w:hAnsi="Arial" w:cs="Arial"/>
        </w:rPr>
        <w:t>pneumonitisek</w:t>
      </w:r>
      <w:proofErr w:type="spellEnd"/>
      <w:r w:rsidRPr="00834338">
        <w:rPr>
          <w:rFonts w:ascii="Arial" w:hAnsi="Arial" w:cs="Arial"/>
        </w:rPr>
        <w:t xml:space="preserve">. </w:t>
      </w:r>
    </w:p>
    <w:p w:rsidR="00D42AB9" w:rsidRPr="00834338" w:rsidRDefault="00D42AB9" w:rsidP="00834338">
      <w:pPr>
        <w:spacing w:before="240" w:after="240"/>
        <w:rPr>
          <w:rFonts w:ascii="Arial" w:hAnsi="Arial" w:cs="Arial"/>
        </w:rPr>
      </w:pPr>
      <w:r w:rsidRPr="00834338">
        <w:rPr>
          <w:rFonts w:ascii="Arial" w:hAnsi="Arial" w:cs="Arial"/>
          <w:b/>
        </w:rPr>
        <w:t>13.</w:t>
      </w:r>
      <w:r w:rsidRPr="00834338">
        <w:rPr>
          <w:rFonts w:ascii="Arial" w:hAnsi="Arial" w:cs="Arial"/>
        </w:rPr>
        <w:t xml:space="preserve"> </w:t>
      </w:r>
      <w:proofErr w:type="spellStart"/>
      <w:r w:rsidRPr="00834338">
        <w:rPr>
          <w:rFonts w:ascii="Arial" w:hAnsi="Arial" w:cs="Arial"/>
        </w:rPr>
        <w:t>Boeck-sarcoidosis</w:t>
      </w:r>
      <w:proofErr w:type="spellEnd"/>
      <w:r w:rsidRPr="00834338">
        <w:rPr>
          <w:rFonts w:ascii="Arial" w:hAnsi="Arial" w:cs="Arial"/>
        </w:rPr>
        <w:t xml:space="preserve"> </w:t>
      </w:r>
      <w:proofErr w:type="spellStart"/>
      <w:r w:rsidRPr="00834338">
        <w:rPr>
          <w:rFonts w:ascii="Arial" w:hAnsi="Arial" w:cs="Arial"/>
        </w:rPr>
        <w:t>patogenezise</w:t>
      </w:r>
      <w:proofErr w:type="spellEnd"/>
      <w:r w:rsidRPr="00834338">
        <w:rPr>
          <w:rFonts w:ascii="Arial" w:hAnsi="Arial" w:cs="Arial"/>
        </w:rPr>
        <w:t xml:space="preserve">, klinikai tünetei, </w:t>
      </w:r>
      <w:proofErr w:type="spellStart"/>
      <w:r w:rsidRPr="00834338">
        <w:rPr>
          <w:rFonts w:ascii="Arial" w:hAnsi="Arial" w:cs="Arial"/>
        </w:rPr>
        <w:t>rüntgenmorfológiája</w:t>
      </w:r>
      <w:proofErr w:type="spellEnd"/>
      <w:r w:rsidRPr="00834338">
        <w:rPr>
          <w:rFonts w:ascii="Arial" w:hAnsi="Arial" w:cs="Arial"/>
        </w:rPr>
        <w:t>, kezelése.</w:t>
      </w:r>
    </w:p>
    <w:p w:rsidR="00D42AB9" w:rsidRPr="00834338" w:rsidRDefault="00D42AB9" w:rsidP="00834338">
      <w:pPr>
        <w:spacing w:before="240" w:after="240"/>
        <w:rPr>
          <w:rFonts w:ascii="Arial" w:hAnsi="Arial" w:cs="Arial"/>
        </w:rPr>
      </w:pPr>
      <w:r w:rsidRPr="00834338">
        <w:rPr>
          <w:rFonts w:ascii="Arial" w:hAnsi="Arial" w:cs="Arial"/>
          <w:b/>
        </w:rPr>
        <w:t>14.</w:t>
      </w:r>
      <w:r w:rsidRPr="00834338">
        <w:rPr>
          <w:rFonts w:ascii="Arial" w:hAnsi="Arial" w:cs="Arial"/>
        </w:rPr>
        <w:t xml:space="preserve"> </w:t>
      </w:r>
      <w:proofErr w:type="spellStart"/>
      <w:r w:rsidRPr="00834338">
        <w:rPr>
          <w:rFonts w:ascii="Arial" w:hAnsi="Arial" w:cs="Arial"/>
        </w:rPr>
        <w:t>Idiopátiás</w:t>
      </w:r>
      <w:proofErr w:type="spellEnd"/>
      <w:r w:rsidRPr="00834338">
        <w:rPr>
          <w:rFonts w:ascii="Arial" w:hAnsi="Arial" w:cs="Arial"/>
        </w:rPr>
        <w:t xml:space="preserve"> </w:t>
      </w:r>
      <w:proofErr w:type="spellStart"/>
      <w:r w:rsidRPr="00834338">
        <w:rPr>
          <w:rFonts w:ascii="Arial" w:hAnsi="Arial" w:cs="Arial"/>
        </w:rPr>
        <w:t>tüdőfibrózis</w:t>
      </w:r>
      <w:proofErr w:type="spellEnd"/>
      <w:r w:rsidRPr="00834338">
        <w:rPr>
          <w:rFonts w:ascii="Arial" w:hAnsi="Arial" w:cs="Arial"/>
        </w:rPr>
        <w:t xml:space="preserve">.  Alveoláris </w:t>
      </w:r>
      <w:proofErr w:type="spellStart"/>
      <w:r w:rsidRPr="00834338">
        <w:rPr>
          <w:rFonts w:ascii="Arial" w:hAnsi="Arial" w:cs="Arial"/>
        </w:rPr>
        <w:t>proteinózis</w:t>
      </w:r>
      <w:proofErr w:type="spellEnd"/>
      <w:r w:rsidRPr="00834338">
        <w:rPr>
          <w:rFonts w:ascii="Arial" w:hAnsi="Arial" w:cs="Arial"/>
        </w:rPr>
        <w:t xml:space="preserve">. </w:t>
      </w:r>
      <w:proofErr w:type="spellStart"/>
      <w:r w:rsidRPr="00834338">
        <w:rPr>
          <w:rFonts w:ascii="Arial" w:hAnsi="Arial" w:cs="Arial"/>
        </w:rPr>
        <w:t>Idiopátiás</w:t>
      </w:r>
      <w:proofErr w:type="spellEnd"/>
      <w:r w:rsidRPr="00834338">
        <w:rPr>
          <w:rFonts w:ascii="Arial" w:hAnsi="Arial" w:cs="Arial"/>
        </w:rPr>
        <w:t xml:space="preserve"> </w:t>
      </w:r>
      <w:proofErr w:type="spellStart"/>
      <w:r w:rsidRPr="00834338">
        <w:rPr>
          <w:rFonts w:ascii="Arial" w:hAnsi="Arial" w:cs="Arial"/>
        </w:rPr>
        <w:t>pulmonális</w:t>
      </w:r>
      <w:proofErr w:type="spellEnd"/>
      <w:r w:rsidRPr="00834338">
        <w:rPr>
          <w:rFonts w:ascii="Arial" w:hAnsi="Arial" w:cs="Arial"/>
        </w:rPr>
        <w:t xml:space="preserve"> </w:t>
      </w:r>
      <w:proofErr w:type="spellStart"/>
      <w:r w:rsidRPr="00834338">
        <w:rPr>
          <w:rFonts w:ascii="Arial" w:hAnsi="Arial" w:cs="Arial"/>
        </w:rPr>
        <w:t>hemosziderózis.</w:t>
      </w:r>
      <w:proofErr w:type="spellEnd"/>
      <w:r w:rsidRPr="00834338">
        <w:rPr>
          <w:rFonts w:ascii="Arial" w:hAnsi="Arial" w:cs="Arial"/>
        </w:rPr>
        <w:br/>
        <w:t xml:space="preserve">      </w:t>
      </w:r>
      <w:proofErr w:type="spellStart"/>
      <w:r w:rsidRPr="00834338">
        <w:rPr>
          <w:rFonts w:ascii="Arial" w:hAnsi="Arial" w:cs="Arial"/>
        </w:rPr>
        <w:t>Pulmonális</w:t>
      </w:r>
      <w:proofErr w:type="spellEnd"/>
      <w:r w:rsidRPr="00834338">
        <w:rPr>
          <w:rFonts w:ascii="Arial" w:hAnsi="Arial" w:cs="Arial"/>
        </w:rPr>
        <w:t xml:space="preserve"> </w:t>
      </w:r>
      <w:proofErr w:type="spellStart"/>
      <w:r w:rsidRPr="00834338">
        <w:rPr>
          <w:rFonts w:ascii="Arial" w:hAnsi="Arial" w:cs="Arial"/>
        </w:rPr>
        <w:t>eozinofiliával</w:t>
      </w:r>
      <w:proofErr w:type="spellEnd"/>
      <w:r w:rsidRPr="00834338">
        <w:rPr>
          <w:rFonts w:ascii="Arial" w:hAnsi="Arial" w:cs="Arial"/>
        </w:rPr>
        <w:t xml:space="preserve"> járó kórképek.</w:t>
      </w:r>
    </w:p>
    <w:p w:rsidR="00D42AB9" w:rsidRPr="00834338" w:rsidRDefault="00D42AB9" w:rsidP="00834338">
      <w:pPr>
        <w:spacing w:before="240" w:after="240"/>
        <w:rPr>
          <w:rFonts w:ascii="Arial" w:hAnsi="Arial" w:cs="Arial"/>
        </w:rPr>
      </w:pPr>
      <w:r w:rsidRPr="00834338">
        <w:rPr>
          <w:rFonts w:ascii="Arial" w:hAnsi="Arial" w:cs="Arial"/>
          <w:b/>
        </w:rPr>
        <w:t>15.</w:t>
      </w:r>
      <w:r w:rsidRPr="00834338">
        <w:rPr>
          <w:rFonts w:ascii="Arial" w:hAnsi="Arial" w:cs="Arial"/>
        </w:rPr>
        <w:t xml:space="preserve"> Szisztémás </w:t>
      </w:r>
      <w:proofErr w:type="spellStart"/>
      <w:r w:rsidRPr="00834338">
        <w:rPr>
          <w:rFonts w:ascii="Arial" w:hAnsi="Arial" w:cs="Arial"/>
        </w:rPr>
        <w:t>immunkomplex</w:t>
      </w:r>
      <w:proofErr w:type="spellEnd"/>
      <w:r w:rsidRPr="00834338">
        <w:rPr>
          <w:rFonts w:ascii="Arial" w:hAnsi="Arial" w:cs="Arial"/>
        </w:rPr>
        <w:t xml:space="preserve"> betegségek által okozott </w:t>
      </w:r>
      <w:proofErr w:type="spellStart"/>
      <w:r w:rsidRPr="00834338">
        <w:rPr>
          <w:rFonts w:ascii="Arial" w:hAnsi="Arial" w:cs="Arial"/>
        </w:rPr>
        <w:t>pulmonális</w:t>
      </w:r>
      <w:proofErr w:type="spellEnd"/>
      <w:r w:rsidRPr="00834338">
        <w:rPr>
          <w:rFonts w:ascii="Arial" w:hAnsi="Arial" w:cs="Arial"/>
        </w:rPr>
        <w:t xml:space="preserve"> kórképek.</w:t>
      </w:r>
    </w:p>
    <w:p w:rsidR="00D42AB9" w:rsidRPr="00834338" w:rsidRDefault="00D42AB9" w:rsidP="00834338">
      <w:pPr>
        <w:spacing w:before="240" w:after="240"/>
        <w:rPr>
          <w:rFonts w:ascii="Arial" w:hAnsi="Arial" w:cs="Arial"/>
        </w:rPr>
      </w:pPr>
      <w:r w:rsidRPr="00834338">
        <w:rPr>
          <w:rFonts w:ascii="Arial" w:hAnsi="Arial" w:cs="Arial"/>
          <w:b/>
        </w:rPr>
        <w:t>16.</w:t>
      </w:r>
      <w:r w:rsidRPr="00834338">
        <w:rPr>
          <w:rFonts w:ascii="Arial" w:hAnsi="Arial" w:cs="Arial"/>
        </w:rPr>
        <w:t xml:space="preserve"> A mellkasi </w:t>
      </w:r>
      <w:proofErr w:type="spellStart"/>
      <w:r w:rsidRPr="00834338">
        <w:rPr>
          <w:rFonts w:ascii="Arial" w:hAnsi="Arial" w:cs="Arial"/>
        </w:rPr>
        <w:t>folyadékgyülem</w:t>
      </w:r>
      <w:proofErr w:type="spellEnd"/>
      <w:r w:rsidRPr="00834338">
        <w:rPr>
          <w:rFonts w:ascii="Arial" w:hAnsi="Arial" w:cs="Arial"/>
        </w:rPr>
        <w:t xml:space="preserve"> </w:t>
      </w:r>
      <w:proofErr w:type="spellStart"/>
      <w:r w:rsidRPr="00834338">
        <w:rPr>
          <w:rFonts w:ascii="Arial" w:hAnsi="Arial" w:cs="Arial"/>
        </w:rPr>
        <w:t>etiológiai</w:t>
      </w:r>
      <w:proofErr w:type="spellEnd"/>
      <w:r w:rsidRPr="00834338">
        <w:rPr>
          <w:rFonts w:ascii="Arial" w:hAnsi="Arial" w:cs="Arial"/>
        </w:rPr>
        <w:t xml:space="preserve"> felosztása, diagnosztikája. </w:t>
      </w:r>
      <w:r w:rsidRPr="00834338">
        <w:rPr>
          <w:rFonts w:ascii="Arial" w:hAnsi="Arial" w:cs="Arial"/>
        </w:rPr>
        <w:br/>
        <w:t xml:space="preserve">      A mellkasi </w:t>
      </w:r>
      <w:proofErr w:type="spellStart"/>
      <w:r w:rsidRPr="00834338">
        <w:rPr>
          <w:rFonts w:ascii="Arial" w:hAnsi="Arial" w:cs="Arial"/>
        </w:rPr>
        <w:t>folyadékgyülem</w:t>
      </w:r>
      <w:proofErr w:type="spellEnd"/>
      <w:r w:rsidRPr="00834338">
        <w:rPr>
          <w:rFonts w:ascii="Arial" w:hAnsi="Arial" w:cs="Arial"/>
        </w:rPr>
        <w:t xml:space="preserve"> kezelése, tünettana. </w:t>
      </w:r>
      <w:r w:rsidRPr="00834338">
        <w:rPr>
          <w:rFonts w:ascii="Arial" w:hAnsi="Arial" w:cs="Arial"/>
        </w:rPr>
        <w:br/>
        <w:t xml:space="preserve">      A </w:t>
      </w:r>
      <w:proofErr w:type="gramStart"/>
      <w:r w:rsidRPr="00834338">
        <w:rPr>
          <w:rFonts w:ascii="Arial" w:hAnsi="Arial" w:cs="Arial"/>
        </w:rPr>
        <w:t>mellhártya gyulladásos</w:t>
      </w:r>
      <w:proofErr w:type="gramEnd"/>
      <w:r w:rsidRPr="00834338">
        <w:rPr>
          <w:rFonts w:ascii="Arial" w:hAnsi="Arial" w:cs="Arial"/>
        </w:rPr>
        <w:t xml:space="preserve"> betegségei.</w:t>
      </w:r>
    </w:p>
    <w:p w:rsidR="00D42AB9" w:rsidRPr="00834338" w:rsidRDefault="00D42AB9" w:rsidP="00834338">
      <w:pPr>
        <w:spacing w:before="240" w:after="240"/>
        <w:rPr>
          <w:rFonts w:ascii="Arial" w:hAnsi="Arial" w:cs="Arial"/>
        </w:rPr>
      </w:pPr>
      <w:r w:rsidRPr="00834338">
        <w:rPr>
          <w:rFonts w:ascii="Arial" w:hAnsi="Arial" w:cs="Arial"/>
          <w:b/>
        </w:rPr>
        <w:t>17.</w:t>
      </w:r>
      <w:r w:rsidRPr="00834338">
        <w:rPr>
          <w:rFonts w:ascii="Arial" w:hAnsi="Arial" w:cs="Arial"/>
        </w:rPr>
        <w:t xml:space="preserve"> A </w:t>
      </w:r>
      <w:proofErr w:type="spellStart"/>
      <w:r w:rsidRPr="00834338">
        <w:rPr>
          <w:rFonts w:ascii="Arial" w:hAnsi="Arial" w:cs="Arial"/>
        </w:rPr>
        <w:t>pneumothorax</w:t>
      </w:r>
      <w:proofErr w:type="spellEnd"/>
      <w:r w:rsidRPr="00834338">
        <w:rPr>
          <w:rFonts w:ascii="Arial" w:hAnsi="Arial" w:cs="Arial"/>
        </w:rPr>
        <w:t xml:space="preserve"> </w:t>
      </w:r>
      <w:proofErr w:type="spellStart"/>
      <w:r w:rsidRPr="00834338">
        <w:rPr>
          <w:rFonts w:ascii="Arial" w:hAnsi="Arial" w:cs="Arial"/>
        </w:rPr>
        <w:t>etiológiája</w:t>
      </w:r>
      <w:proofErr w:type="spellEnd"/>
      <w:r w:rsidRPr="00834338">
        <w:rPr>
          <w:rFonts w:ascii="Arial" w:hAnsi="Arial" w:cs="Arial"/>
        </w:rPr>
        <w:t>, röntgenmorfológiája, tünetei és kezelése.</w:t>
      </w:r>
    </w:p>
    <w:p w:rsidR="00D42AB9" w:rsidRPr="00834338" w:rsidRDefault="00D42AB9" w:rsidP="00834338">
      <w:pPr>
        <w:spacing w:before="240" w:after="240"/>
        <w:rPr>
          <w:rFonts w:ascii="Arial" w:hAnsi="Arial" w:cs="Arial"/>
        </w:rPr>
      </w:pPr>
      <w:r w:rsidRPr="00834338">
        <w:rPr>
          <w:rFonts w:ascii="Arial" w:hAnsi="Arial" w:cs="Arial"/>
          <w:b/>
        </w:rPr>
        <w:t>18.</w:t>
      </w:r>
      <w:r w:rsidRPr="00834338">
        <w:rPr>
          <w:rFonts w:ascii="Arial" w:hAnsi="Arial" w:cs="Arial"/>
        </w:rPr>
        <w:t xml:space="preserve"> A </w:t>
      </w:r>
      <w:proofErr w:type="spellStart"/>
      <w:r w:rsidRPr="00834338">
        <w:rPr>
          <w:rFonts w:ascii="Arial" w:hAnsi="Arial" w:cs="Arial"/>
        </w:rPr>
        <w:t>mediastinális</w:t>
      </w:r>
      <w:proofErr w:type="spellEnd"/>
      <w:r w:rsidRPr="00834338">
        <w:rPr>
          <w:rFonts w:ascii="Arial" w:hAnsi="Arial" w:cs="Arial"/>
        </w:rPr>
        <w:t xml:space="preserve"> betegségek klinikai tünetei, diagnosztikája.</w:t>
      </w:r>
    </w:p>
    <w:p w:rsidR="00D42AB9" w:rsidRPr="00834338" w:rsidRDefault="00D42AB9" w:rsidP="00834338">
      <w:pPr>
        <w:spacing w:before="240" w:after="240"/>
        <w:rPr>
          <w:rFonts w:ascii="Arial" w:hAnsi="Arial" w:cs="Arial"/>
        </w:rPr>
      </w:pPr>
      <w:r w:rsidRPr="00834338">
        <w:rPr>
          <w:rFonts w:ascii="Arial" w:hAnsi="Arial" w:cs="Arial"/>
          <w:b/>
        </w:rPr>
        <w:t>19.</w:t>
      </w:r>
      <w:r w:rsidRPr="00834338">
        <w:rPr>
          <w:rFonts w:ascii="Arial" w:hAnsi="Arial" w:cs="Arial"/>
        </w:rPr>
        <w:t xml:space="preserve">  A légzési elégtelensé</w:t>
      </w:r>
      <w:r w:rsidR="008816B9" w:rsidRPr="00834338">
        <w:rPr>
          <w:rFonts w:ascii="Arial" w:hAnsi="Arial" w:cs="Arial"/>
        </w:rPr>
        <w:t>g felosztása, klinikai tünetei.</w:t>
      </w:r>
      <w:r w:rsidR="008816B9" w:rsidRPr="00834338">
        <w:rPr>
          <w:rFonts w:ascii="Arial" w:hAnsi="Arial" w:cs="Arial"/>
        </w:rPr>
        <w:br/>
        <w:t xml:space="preserve">       </w:t>
      </w:r>
      <w:r w:rsidRPr="00834338">
        <w:rPr>
          <w:rFonts w:ascii="Arial" w:hAnsi="Arial" w:cs="Arial"/>
        </w:rPr>
        <w:t>A légzési elé</w:t>
      </w:r>
      <w:r w:rsidR="008816B9" w:rsidRPr="00834338">
        <w:rPr>
          <w:rFonts w:ascii="Arial" w:hAnsi="Arial" w:cs="Arial"/>
        </w:rPr>
        <w:t>gtelenség okai, diagnosztikája.</w:t>
      </w:r>
      <w:r w:rsidR="008816B9" w:rsidRPr="00834338">
        <w:rPr>
          <w:rFonts w:ascii="Arial" w:hAnsi="Arial" w:cs="Arial"/>
        </w:rPr>
        <w:br/>
        <w:t xml:space="preserve">       </w:t>
      </w:r>
      <w:r w:rsidRPr="00834338">
        <w:rPr>
          <w:rFonts w:ascii="Arial" w:hAnsi="Arial" w:cs="Arial"/>
        </w:rPr>
        <w:t>A gépi lélege</w:t>
      </w:r>
      <w:r w:rsidR="008816B9" w:rsidRPr="00834338">
        <w:rPr>
          <w:rFonts w:ascii="Arial" w:hAnsi="Arial" w:cs="Arial"/>
        </w:rPr>
        <w:t>ztetés indikációi és alapelvei.</w:t>
      </w:r>
      <w:r w:rsidR="008816B9" w:rsidRPr="00834338">
        <w:rPr>
          <w:rFonts w:ascii="Arial" w:hAnsi="Arial" w:cs="Arial"/>
        </w:rPr>
        <w:br/>
        <w:t xml:space="preserve">       </w:t>
      </w:r>
      <w:r w:rsidRPr="00834338">
        <w:rPr>
          <w:rFonts w:ascii="Arial" w:hAnsi="Arial" w:cs="Arial"/>
        </w:rPr>
        <w:t>ARDS. Tüdőödémák okai, tünetei, kezelésük.</w:t>
      </w:r>
    </w:p>
    <w:p w:rsidR="00834338" w:rsidRPr="00834338" w:rsidRDefault="00D42AB9" w:rsidP="00834338">
      <w:pPr>
        <w:spacing w:before="240" w:after="240"/>
        <w:rPr>
          <w:rFonts w:ascii="Arial" w:hAnsi="Arial" w:cs="Arial"/>
        </w:rPr>
      </w:pPr>
      <w:r w:rsidRPr="00834338">
        <w:rPr>
          <w:rFonts w:ascii="Arial" w:hAnsi="Arial" w:cs="Arial"/>
          <w:b/>
        </w:rPr>
        <w:t>20.</w:t>
      </w:r>
      <w:r w:rsidRPr="00834338">
        <w:rPr>
          <w:rFonts w:ascii="Arial" w:hAnsi="Arial" w:cs="Arial"/>
        </w:rPr>
        <w:t xml:space="preserve"> Pulmonológiai rehabilitáció.</w:t>
      </w:r>
      <w:r w:rsidR="00834338" w:rsidRPr="00834338">
        <w:rPr>
          <w:rFonts w:ascii="Arial" w:hAnsi="Arial" w:cs="Arial"/>
        </w:rPr>
        <w:br w:type="page"/>
      </w:r>
    </w:p>
    <w:p w:rsidR="00834338" w:rsidRPr="00834338" w:rsidRDefault="00A37683" w:rsidP="00A37683">
      <w:pPr>
        <w:widowControl w:val="0"/>
        <w:spacing w:before="240" w:after="240"/>
        <w:ind w:left="282" w:hanging="282"/>
        <w:rPr>
          <w:rFonts w:ascii="Arial" w:eastAsia="Times New Roman" w:hAnsi="Arial" w:cs="Arial"/>
          <w:color w:val="000000"/>
          <w:kern w:val="28"/>
          <w:lang w:eastAsia="hu-HU"/>
        </w:rPr>
      </w:pPr>
      <w:r>
        <w:rPr>
          <w:rFonts w:ascii="Arial" w:eastAsia="Times New Roman" w:hAnsi="Arial" w:cs="Arial"/>
          <w:b/>
          <w:color w:val="000000"/>
          <w:kern w:val="28"/>
          <w:lang w:eastAsia="hu-HU"/>
        </w:rPr>
        <w:lastRenderedPageBreak/>
        <w:t>0</w:t>
      </w:r>
      <w:r w:rsidR="00834338" w:rsidRPr="00834338">
        <w:rPr>
          <w:rFonts w:ascii="Arial" w:eastAsia="Times New Roman" w:hAnsi="Arial" w:cs="Arial"/>
          <w:b/>
          <w:color w:val="000000"/>
          <w:kern w:val="28"/>
          <w:lang w:eastAsia="hu-HU"/>
        </w:rPr>
        <w:t>1.</w:t>
      </w:r>
      <w:r w:rsid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COPD</w:t>
      </w:r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definíciója, felosztása, epidemiológiája, </w:t>
      </w:r>
      <w:proofErr w:type="spellStart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>patogenezise</w:t>
      </w:r>
      <w:proofErr w:type="spellEnd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>.</w:t>
      </w:r>
    </w:p>
    <w:p w:rsidR="00834338" w:rsidRPr="00834338" w:rsidRDefault="00A37683" w:rsidP="00A37683">
      <w:pPr>
        <w:widowControl w:val="0"/>
        <w:spacing w:before="240" w:after="240"/>
        <w:ind w:left="282" w:hanging="282"/>
        <w:rPr>
          <w:rFonts w:ascii="Arial" w:eastAsia="Times New Roman" w:hAnsi="Arial" w:cs="Arial"/>
          <w:color w:val="000000"/>
          <w:kern w:val="28"/>
          <w:lang w:eastAsia="hu-HU"/>
        </w:rPr>
      </w:pPr>
      <w:r>
        <w:rPr>
          <w:rFonts w:ascii="Arial" w:eastAsia="Times New Roman" w:hAnsi="Arial" w:cs="Arial"/>
          <w:b/>
          <w:color w:val="000000"/>
          <w:kern w:val="28"/>
          <w:lang w:eastAsia="hu-HU"/>
        </w:rPr>
        <w:t>0</w:t>
      </w:r>
      <w:r w:rsidR="00834338" w:rsidRPr="00834338">
        <w:rPr>
          <w:rFonts w:ascii="Arial" w:eastAsia="Times New Roman" w:hAnsi="Arial" w:cs="Arial"/>
          <w:b/>
          <w:color w:val="000000"/>
          <w:kern w:val="28"/>
          <w:lang w:eastAsia="hu-HU"/>
        </w:rPr>
        <w:t>2.</w:t>
      </w:r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> </w:t>
      </w:r>
      <w:r w:rsidR="00834338">
        <w:rPr>
          <w:rFonts w:ascii="Arial" w:eastAsia="Times New Roman" w:hAnsi="Arial" w:cs="Arial"/>
          <w:color w:val="000000"/>
          <w:kern w:val="28"/>
          <w:lang w:eastAsia="hu-HU"/>
        </w:rPr>
        <w:t>COPD</w:t>
      </w:r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tünettana, légzésfunkciós lelete. A COPD differenciáldiagnosztikája.</w:t>
      </w:r>
    </w:p>
    <w:p w:rsidR="00834338" w:rsidRPr="00834338" w:rsidRDefault="00A37683" w:rsidP="00A37683">
      <w:pPr>
        <w:widowControl w:val="0"/>
        <w:spacing w:before="240" w:after="240"/>
        <w:ind w:left="282" w:hanging="282"/>
        <w:rPr>
          <w:rFonts w:ascii="Arial" w:eastAsia="Times New Roman" w:hAnsi="Arial" w:cs="Arial"/>
          <w:color w:val="000000"/>
          <w:kern w:val="28"/>
          <w:lang w:eastAsia="hu-HU"/>
        </w:rPr>
      </w:pPr>
      <w:r>
        <w:rPr>
          <w:rFonts w:ascii="Arial" w:eastAsia="Times New Roman" w:hAnsi="Arial" w:cs="Arial"/>
          <w:b/>
          <w:color w:val="000000"/>
          <w:kern w:val="28"/>
          <w:lang w:eastAsia="hu-HU"/>
        </w:rPr>
        <w:t>0</w:t>
      </w:r>
      <w:r w:rsidR="00834338" w:rsidRPr="00834338">
        <w:rPr>
          <w:rFonts w:ascii="Arial" w:eastAsia="Times New Roman" w:hAnsi="Arial" w:cs="Arial"/>
          <w:b/>
          <w:color w:val="000000"/>
          <w:kern w:val="28"/>
          <w:lang w:eastAsia="hu-HU"/>
        </w:rPr>
        <w:t>3.</w:t>
      </w:r>
      <w:r>
        <w:rPr>
          <w:rFonts w:ascii="Arial" w:eastAsia="Times New Roman" w:hAnsi="Arial" w:cs="Arial"/>
          <w:b/>
          <w:color w:val="000000"/>
          <w:kern w:val="28"/>
          <w:lang w:eastAsia="hu-HU"/>
        </w:rPr>
        <w:t xml:space="preserve"> </w:t>
      </w:r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>COPD terápiája, megelőzésének módszerei, prognózis.</w:t>
      </w:r>
    </w:p>
    <w:p w:rsidR="00834338" w:rsidRPr="00834338" w:rsidRDefault="00A37683" w:rsidP="00A37683">
      <w:pPr>
        <w:widowControl w:val="0"/>
        <w:spacing w:before="240" w:after="240"/>
        <w:ind w:left="282" w:hanging="282"/>
        <w:rPr>
          <w:rFonts w:ascii="Arial" w:eastAsia="Times New Roman" w:hAnsi="Arial" w:cs="Arial"/>
          <w:color w:val="000000"/>
          <w:kern w:val="28"/>
          <w:lang w:eastAsia="hu-HU"/>
        </w:rPr>
      </w:pPr>
      <w:r>
        <w:rPr>
          <w:rFonts w:ascii="Arial" w:eastAsia="Times New Roman" w:hAnsi="Arial" w:cs="Arial"/>
          <w:b/>
          <w:color w:val="000000"/>
          <w:kern w:val="28"/>
          <w:lang w:eastAsia="hu-HU"/>
        </w:rPr>
        <w:t>0</w:t>
      </w:r>
      <w:r w:rsidR="00834338" w:rsidRPr="00834338">
        <w:rPr>
          <w:rFonts w:ascii="Arial" w:eastAsia="Times New Roman" w:hAnsi="Arial" w:cs="Arial"/>
          <w:b/>
          <w:color w:val="000000"/>
          <w:kern w:val="28"/>
          <w:lang w:eastAsia="hu-HU"/>
        </w:rPr>
        <w:t>4.</w:t>
      </w:r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> A hörgőrák kezelése.</w:t>
      </w:r>
    </w:p>
    <w:p w:rsidR="00834338" w:rsidRPr="00834338" w:rsidRDefault="00A37683" w:rsidP="00A37683">
      <w:pPr>
        <w:widowControl w:val="0"/>
        <w:spacing w:before="240" w:after="240"/>
        <w:ind w:left="282" w:hanging="282"/>
        <w:rPr>
          <w:rFonts w:ascii="Arial" w:eastAsia="Times New Roman" w:hAnsi="Arial" w:cs="Arial"/>
          <w:color w:val="000000"/>
          <w:kern w:val="28"/>
          <w:lang w:eastAsia="hu-HU"/>
        </w:rPr>
      </w:pPr>
      <w:r>
        <w:rPr>
          <w:rFonts w:ascii="Arial" w:eastAsia="Times New Roman" w:hAnsi="Arial" w:cs="Arial"/>
          <w:b/>
          <w:color w:val="000000"/>
          <w:kern w:val="28"/>
          <w:lang w:eastAsia="hu-HU"/>
        </w:rPr>
        <w:t>0</w:t>
      </w:r>
      <w:r w:rsidR="00834338" w:rsidRPr="00834338">
        <w:rPr>
          <w:rFonts w:ascii="Arial" w:eastAsia="Times New Roman" w:hAnsi="Arial" w:cs="Arial"/>
          <w:b/>
          <w:color w:val="000000"/>
          <w:kern w:val="28"/>
          <w:lang w:eastAsia="hu-HU"/>
        </w:rPr>
        <w:t>5.</w:t>
      </w:r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> </w:t>
      </w:r>
      <w:proofErr w:type="spellStart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>Bronchiectasia</w:t>
      </w:r>
      <w:proofErr w:type="spellEnd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, cisztás </w:t>
      </w:r>
      <w:proofErr w:type="spellStart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>fibrózis</w:t>
      </w:r>
      <w:proofErr w:type="spellEnd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>.</w:t>
      </w:r>
    </w:p>
    <w:p w:rsidR="00834338" w:rsidRPr="00834338" w:rsidRDefault="00A37683" w:rsidP="00A37683">
      <w:pPr>
        <w:widowControl w:val="0"/>
        <w:spacing w:before="240" w:after="240"/>
        <w:ind w:left="282" w:hanging="282"/>
        <w:rPr>
          <w:rFonts w:ascii="Arial" w:eastAsia="Times New Roman" w:hAnsi="Arial" w:cs="Arial"/>
          <w:color w:val="000000"/>
          <w:kern w:val="28"/>
          <w:lang w:eastAsia="hu-HU"/>
        </w:rPr>
      </w:pPr>
      <w:r>
        <w:rPr>
          <w:rFonts w:ascii="Arial" w:eastAsia="Times New Roman" w:hAnsi="Arial" w:cs="Arial"/>
          <w:b/>
          <w:color w:val="000000"/>
          <w:kern w:val="28"/>
          <w:lang w:eastAsia="hu-HU"/>
        </w:rPr>
        <w:t>0</w:t>
      </w:r>
      <w:r w:rsidR="00834338" w:rsidRPr="00834338">
        <w:rPr>
          <w:rFonts w:ascii="Arial" w:eastAsia="Times New Roman" w:hAnsi="Arial" w:cs="Arial"/>
          <w:b/>
          <w:color w:val="000000"/>
          <w:kern w:val="28"/>
          <w:lang w:eastAsia="hu-HU"/>
        </w:rPr>
        <w:t>6.</w:t>
      </w:r>
      <w:r>
        <w:rPr>
          <w:rFonts w:ascii="Arial" w:eastAsia="Times New Roman" w:hAnsi="Arial" w:cs="Arial"/>
          <w:color w:val="000000"/>
          <w:kern w:val="28"/>
          <w:lang w:eastAsia="hu-HU"/>
        </w:rPr>
        <w:t xml:space="preserve"> </w:t>
      </w:r>
      <w:proofErr w:type="spellStart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>Asthma</w:t>
      </w:r>
      <w:proofErr w:type="spellEnd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</w:t>
      </w:r>
      <w:proofErr w:type="spellStart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>bronchiale</w:t>
      </w:r>
      <w:proofErr w:type="spellEnd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definíciója, klasszifikáció</w:t>
      </w:r>
      <w:r>
        <w:rPr>
          <w:rFonts w:ascii="Arial" w:eastAsia="Times New Roman" w:hAnsi="Arial" w:cs="Arial"/>
          <w:color w:val="000000"/>
          <w:kern w:val="28"/>
          <w:lang w:eastAsia="hu-HU"/>
        </w:rPr>
        <w:t xml:space="preserve">ja, </w:t>
      </w:r>
      <w:proofErr w:type="spellStart"/>
      <w:r>
        <w:rPr>
          <w:rFonts w:ascii="Arial" w:eastAsia="Times New Roman" w:hAnsi="Arial" w:cs="Arial"/>
          <w:color w:val="000000"/>
          <w:kern w:val="28"/>
          <w:lang w:eastAsia="hu-HU"/>
        </w:rPr>
        <w:t>patogenezise</w:t>
      </w:r>
      <w:proofErr w:type="spellEnd"/>
      <w:r>
        <w:rPr>
          <w:rFonts w:ascii="Arial" w:eastAsia="Times New Roman" w:hAnsi="Arial" w:cs="Arial"/>
          <w:color w:val="000000"/>
          <w:kern w:val="28"/>
          <w:lang w:eastAsia="hu-HU"/>
        </w:rPr>
        <w:t>, patológiája.</w:t>
      </w:r>
      <w:r>
        <w:rPr>
          <w:rFonts w:ascii="Arial" w:eastAsia="Times New Roman" w:hAnsi="Arial" w:cs="Arial"/>
          <w:color w:val="000000"/>
          <w:kern w:val="28"/>
          <w:lang w:eastAsia="hu-HU"/>
        </w:rPr>
        <w:br/>
        <w:t xml:space="preserve"> </w:t>
      </w:r>
      <w:proofErr w:type="spellStart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>Asthma</w:t>
      </w:r>
      <w:proofErr w:type="spellEnd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</w:t>
      </w:r>
      <w:proofErr w:type="spellStart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>bronchiale</w:t>
      </w:r>
      <w:proofErr w:type="spellEnd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tünettana.</w:t>
      </w:r>
    </w:p>
    <w:p w:rsidR="00834338" w:rsidRPr="00834338" w:rsidRDefault="00A37683" w:rsidP="00A37683">
      <w:pPr>
        <w:widowControl w:val="0"/>
        <w:spacing w:before="240" w:after="240"/>
        <w:ind w:left="282" w:hanging="282"/>
        <w:rPr>
          <w:rFonts w:ascii="Arial" w:eastAsia="Times New Roman" w:hAnsi="Arial" w:cs="Arial"/>
          <w:color w:val="000000"/>
          <w:kern w:val="28"/>
          <w:lang w:eastAsia="hu-HU"/>
        </w:rPr>
      </w:pPr>
      <w:r>
        <w:rPr>
          <w:rFonts w:ascii="Arial" w:eastAsia="Times New Roman" w:hAnsi="Arial" w:cs="Arial"/>
          <w:b/>
          <w:color w:val="000000"/>
          <w:kern w:val="28"/>
          <w:lang w:eastAsia="hu-HU"/>
        </w:rPr>
        <w:t>0</w:t>
      </w:r>
      <w:r w:rsidR="00834338" w:rsidRPr="00834338">
        <w:rPr>
          <w:rFonts w:ascii="Arial" w:eastAsia="Times New Roman" w:hAnsi="Arial" w:cs="Arial"/>
          <w:b/>
          <w:color w:val="000000"/>
          <w:kern w:val="28"/>
          <w:lang w:eastAsia="hu-HU"/>
        </w:rPr>
        <w:t>7.</w:t>
      </w:r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 Az </w:t>
      </w:r>
      <w:proofErr w:type="spellStart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>asthma</w:t>
      </w:r>
      <w:proofErr w:type="spellEnd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</w:t>
      </w:r>
      <w:proofErr w:type="spellStart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>bronchiale</w:t>
      </w:r>
      <w:proofErr w:type="spellEnd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kezelésének irányelvei. Status </w:t>
      </w:r>
      <w:proofErr w:type="spellStart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>asthmaticus</w:t>
      </w:r>
      <w:proofErr w:type="spellEnd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ellátásának alapelvei.</w:t>
      </w:r>
    </w:p>
    <w:p w:rsidR="00834338" w:rsidRPr="00834338" w:rsidRDefault="00A37683" w:rsidP="00A37683">
      <w:pPr>
        <w:widowControl w:val="0"/>
        <w:spacing w:before="240" w:after="240"/>
        <w:ind w:left="282" w:hanging="282"/>
        <w:rPr>
          <w:rFonts w:ascii="Arial" w:eastAsia="Times New Roman" w:hAnsi="Arial" w:cs="Arial"/>
          <w:color w:val="000000"/>
          <w:kern w:val="28"/>
          <w:lang w:eastAsia="hu-HU"/>
        </w:rPr>
      </w:pPr>
      <w:r>
        <w:rPr>
          <w:rFonts w:ascii="Arial" w:eastAsia="Times New Roman" w:hAnsi="Arial" w:cs="Arial"/>
          <w:b/>
          <w:color w:val="000000"/>
          <w:kern w:val="28"/>
          <w:lang w:eastAsia="hu-HU"/>
        </w:rPr>
        <w:t>0</w:t>
      </w:r>
      <w:r w:rsidR="00834338" w:rsidRPr="00834338">
        <w:rPr>
          <w:rFonts w:ascii="Arial" w:eastAsia="Times New Roman" w:hAnsi="Arial" w:cs="Arial"/>
          <w:b/>
          <w:color w:val="000000"/>
          <w:kern w:val="28"/>
          <w:lang w:eastAsia="hu-HU"/>
        </w:rPr>
        <w:t>8.</w:t>
      </w:r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 Az </w:t>
      </w:r>
      <w:proofErr w:type="spellStart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>asthma</w:t>
      </w:r>
      <w:proofErr w:type="spellEnd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</w:t>
      </w:r>
      <w:proofErr w:type="spellStart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>bronchiale</w:t>
      </w:r>
      <w:proofErr w:type="spellEnd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differenciáldiagnosztikája és prognózisa.</w:t>
      </w:r>
    </w:p>
    <w:p w:rsidR="00834338" w:rsidRPr="00834338" w:rsidRDefault="00A37683" w:rsidP="00A37683">
      <w:pPr>
        <w:widowControl w:val="0"/>
        <w:spacing w:before="240" w:after="240"/>
        <w:ind w:left="282" w:hanging="282"/>
        <w:rPr>
          <w:rFonts w:ascii="Arial" w:eastAsia="Times New Roman" w:hAnsi="Arial" w:cs="Arial"/>
          <w:color w:val="000000"/>
          <w:kern w:val="28"/>
          <w:lang w:eastAsia="hu-HU"/>
        </w:rPr>
      </w:pPr>
      <w:r>
        <w:rPr>
          <w:rFonts w:ascii="Arial" w:eastAsia="Times New Roman" w:hAnsi="Arial" w:cs="Arial"/>
          <w:b/>
          <w:color w:val="000000"/>
          <w:kern w:val="28"/>
          <w:lang w:eastAsia="hu-HU"/>
        </w:rPr>
        <w:t>0</w:t>
      </w:r>
      <w:r w:rsidR="00834338" w:rsidRPr="00834338">
        <w:rPr>
          <w:rFonts w:ascii="Arial" w:eastAsia="Times New Roman" w:hAnsi="Arial" w:cs="Arial"/>
          <w:b/>
          <w:color w:val="000000"/>
          <w:kern w:val="28"/>
          <w:lang w:eastAsia="hu-HU"/>
        </w:rPr>
        <w:t>9.</w:t>
      </w:r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 A közösségi </w:t>
      </w:r>
      <w:proofErr w:type="spellStart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>pneumoniák</w:t>
      </w:r>
      <w:proofErr w:type="spellEnd"/>
      <w:r w:rsidR="00834338"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(CAP) tünettana, kórokozói és terápiája.</w:t>
      </w:r>
    </w:p>
    <w:p w:rsidR="00834338" w:rsidRPr="00834338" w:rsidRDefault="00834338" w:rsidP="00A37683">
      <w:pPr>
        <w:widowControl w:val="0"/>
        <w:spacing w:before="240" w:after="240"/>
        <w:ind w:left="282" w:hanging="282"/>
        <w:rPr>
          <w:rFonts w:ascii="Arial" w:eastAsia="Times New Roman" w:hAnsi="Arial" w:cs="Arial"/>
          <w:color w:val="000000"/>
          <w:kern w:val="28"/>
          <w:lang w:eastAsia="hu-HU"/>
        </w:rPr>
      </w:pPr>
      <w:r w:rsidRPr="00834338">
        <w:rPr>
          <w:rFonts w:ascii="Arial" w:eastAsia="Times New Roman" w:hAnsi="Arial" w:cs="Arial"/>
          <w:b/>
          <w:color w:val="000000"/>
          <w:kern w:val="28"/>
          <w:lang w:eastAsia="hu-HU"/>
        </w:rPr>
        <w:t>10.</w:t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 Az atípusos tüdőgyulladás kórokozói, tünettana, terápiája.</w:t>
      </w:r>
    </w:p>
    <w:p w:rsidR="00834338" w:rsidRPr="00834338" w:rsidRDefault="00834338" w:rsidP="00A37683">
      <w:pPr>
        <w:widowControl w:val="0"/>
        <w:spacing w:before="240" w:after="240"/>
        <w:ind w:left="282" w:hanging="282"/>
        <w:rPr>
          <w:rFonts w:ascii="Arial" w:eastAsia="Times New Roman" w:hAnsi="Arial" w:cs="Arial"/>
          <w:color w:val="000000"/>
          <w:kern w:val="28"/>
          <w:lang w:eastAsia="hu-HU"/>
        </w:rPr>
      </w:pPr>
      <w:r w:rsidRPr="00834338">
        <w:rPr>
          <w:rFonts w:ascii="Arial" w:eastAsia="Times New Roman" w:hAnsi="Arial" w:cs="Arial"/>
          <w:b/>
          <w:color w:val="000000"/>
          <w:kern w:val="28"/>
          <w:lang w:eastAsia="hu-HU"/>
        </w:rPr>
        <w:t>11.</w:t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 </w:t>
      </w:r>
      <w:proofErr w:type="spell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Nosocomiális</w:t>
      </w:r>
      <w:proofErr w:type="spellEnd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pneumóniák kórokozói, </w:t>
      </w:r>
      <w:proofErr w:type="spell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kezelésénekalapelvei</w:t>
      </w:r>
      <w:proofErr w:type="spellEnd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.</w:t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ab/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br/>
      </w:r>
      <w:r w:rsidR="00A37683">
        <w:rPr>
          <w:rFonts w:ascii="Arial" w:eastAsia="Times New Roman" w:hAnsi="Arial" w:cs="Arial"/>
          <w:color w:val="000000"/>
          <w:kern w:val="28"/>
          <w:lang w:eastAsia="hu-HU"/>
        </w:rPr>
        <w:t xml:space="preserve"> </w:t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Tüdőtályog, </w:t>
      </w:r>
      <w:proofErr w:type="spell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Empyema</w:t>
      </w:r>
      <w:proofErr w:type="spellEnd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</w:t>
      </w:r>
      <w:proofErr w:type="spell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thoracis</w:t>
      </w:r>
      <w:proofErr w:type="spellEnd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.</w:t>
      </w:r>
    </w:p>
    <w:p w:rsidR="00834338" w:rsidRPr="00834338" w:rsidRDefault="00834338" w:rsidP="00A37683">
      <w:pPr>
        <w:widowControl w:val="0"/>
        <w:spacing w:before="240" w:after="240"/>
        <w:ind w:left="282" w:hanging="282"/>
        <w:rPr>
          <w:rFonts w:ascii="Arial" w:eastAsia="Times New Roman" w:hAnsi="Arial" w:cs="Arial"/>
          <w:color w:val="000000"/>
          <w:kern w:val="28"/>
          <w:lang w:eastAsia="hu-HU"/>
        </w:rPr>
      </w:pPr>
      <w:r w:rsidRPr="00834338">
        <w:rPr>
          <w:rFonts w:ascii="Arial" w:eastAsia="Times New Roman" w:hAnsi="Arial" w:cs="Arial"/>
          <w:b/>
          <w:color w:val="000000"/>
          <w:kern w:val="28"/>
          <w:lang w:eastAsia="hu-HU"/>
        </w:rPr>
        <w:t>12.</w:t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 Tüdőtuberkulózis epidemiológiája, alakulása napjainkban. </w:t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br/>
      </w:r>
      <w:r w:rsidR="00A37683">
        <w:rPr>
          <w:rFonts w:ascii="Arial" w:eastAsia="Times New Roman" w:hAnsi="Arial" w:cs="Arial"/>
          <w:color w:val="000000"/>
          <w:kern w:val="28"/>
          <w:lang w:eastAsia="hu-HU"/>
        </w:rPr>
        <w:t xml:space="preserve"> </w:t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Tüdőgümőkór </w:t>
      </w:r>
      <w:proofErr w:type="spell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etiológiája</w:t>
      </w:r>
      <w:proofErr w:type="spellEnd"/>
      <w:proofErr w:type="gram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,kó</w:t>
      </w:r>
      <w:r w:rsidR="00A37683">
        <w:rPr>
          <w:rFonts w:ascii="Arial" w:eastAsia="Times New Roman" w:hAnsi="Arial" w:cs="Arial"/>
          <w:color w:val="000000"/>
          <w:kern w:val="28"/>
          <w:lang w:eastAsia="hu-HU"/>
        </w:rPr>
        <w:t>rokozói</w:t>
      </w:r>
      <w:proofErr w:type="gramEnd"/>
      <w:r w:rsidR="00A37683">
        <w:rPr>
          <w:rFonts w:ascii="Arial" w:eastAsia="Times New Roman" w:hAnsi="Arial" w:cs="Arial"/>
          <w:color w:val="000000"/>
          <w:kern w:val="28"/>
          <w:lang w:eastAsia="hu-HU"/>
        </w:rPr>
        <w:t>, természetes lefolyása.</w:t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br/>
      </w:r>
      <w:r w:rsidR="00A37683">
        <w:rPr>
          <w:rFonts w:ascii="Arial" w:eastAsia="Times New Roman" w:hAnsi="Arial" w:cs="Arial"/>
          <w:color w:val="000000"/>
          <w:kern w:val="28"/>
          <w:lang w:eastAsia="hu-HU"/>
        </w:rPr>
        <w:t xml:space="preserve"> </w:t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Tüdőtuberkulózis klinikai tünetei</w:t>
      </w:r>
      <w:proofErr w:type="gram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,differenciáldiagnosztikája</w:t>
      </w:r>
      <w:proofErr w:type="gramEnd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.</w:t>
      </w:r>
    </w:p>
    <w:p w:rsidR="00834338" w:rsidRPr="00834338" w:rsidRDefault="00834338" w:rsidP="00A37683">
      <w:pPr>
        <w:widowControl w:val="0"/>
        <w:spacing w:before="240" w:after="240"/>
        <w:ind w:left="282" w:right="-342" w:hanging="282"/>
        <w:rPr>
          <w:rFonts w:ascii="Arial" w:eastAsia="Times New Roman" w:hAnsi="Arial" w:cs="Arial"/>
          <w:color w:val="000000"/>
          <w:kern w:val="28"/>
          <w:lang w:eastAsia="hu-HU"/>
        </w:rPr>
      </w:pPr>
      <w:r w:rsidRPr="00834338">
        <w:rPr>
          <w:rFonts w:ascii="Arial" w:eastAsia="Times New Roman" w:hAnsi="Arial" w:cs="Arial"/>
          <w:b/>
          <w:color w:val="000000"/>
          <w:kern w:val="28"/>
          <w:lang w:eastAsia="hu-HU"/>
        </w:rPr>
        <w:t>13.</w:t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 A tüdőgümőkór kezelésének alapelvei, az elsődleges és a másodlagos </w:t>
      </w:r>
      <w:proofErr w:type="spell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antituberkulotikumok</w:t>
      </w:r>
      <w:proofErr w:type="spellEnd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. </w:t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br/>
      </w:r>
      <w:proofErr w:type="spell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Extrapulmonális</w:t>
      </w:r>
      <w:proofErr w:type="spellEnd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tuberkulózis. Az atípusos </w:t>
      </w:r>
      <w:proofErr w:type="spell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mycobacteriosis</w:t>
      </w:r>
      <w:proofErr w:type="spellEnd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.</w:t>
      </w:r>
    </w:p>
    <w:p w:rsidR="00834338" w:rsidRPr="00834338" w:rsidRDefault="00834338" w:rsidP="00A37683">
      <w:pPr>
        <w:widowControl w:val="0"/>
        <w:spacing w:before="240" w:after="240"/>
        <w:ind w:left="282" w:right="-342" w:hanging="282"/>
        <w:rPr>
          <w:rFonts w:ascii="Arial" w:eastAsia="Times New Roman" w:hAnsi="Arial" w:cs="Arial"/>
          <w:color w:val="000000"/>
          <w:kern w:val="28"/>
          <w:lang w:eastAsia="hu-HU"/>
        </w:rPr>
      </w:pPr>
      <w:r w:rsidRPr="00834338">
        <w:rPr>
          <w:rFonts w:ascii="Arial" w:eastAsia="Times New Roman" w:hAnsi="Arial" w:cs="Arial"/>
          <w:b/>
          <w:color w:val="000000"/>
          <w:kern w:val="28"/>
          <w:lang w:eastAsia="hu-HU"/>
        </w:rPr>
        <w:t>14.</w:t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 </w:t>
      </w:r>
      <w:proofErr w:type="spell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Pulmonális</w:t>
      </w:r>
      <w:proofErr w:type="spellEnd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</w:t>
      </w:r>
      <w:proofErr w:type="spell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mycosisok</w:t>
      </w:r>
      <w:proofErr w:type="spellEnd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általános jellemzői. </w:t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br/>
      </w:r>
      <w:r>
        <w:rPr>
          <w:rFonts w:ascii="Arial" w:eastAsia="Times New Roman" w:hAnsi="Arial" w:cs="Arial"/>
          <w:color w:val="000000"/>
          <w:kern w:val="28"/>
          <w:lang w:eastAsia="hu-HU"/>
        </w:rPr>
        <w:t xml:space="preserve"> </w:t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A leggyakoribb gombák okozta </w:t>
      </w:r>
      <w:proofErr w:type="spell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bronchopulmonális</w:t>
      </w:r>
      <w:proofErr w:type="spellEnd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kórképek.</w:t>
      </w:r>
    </w:p>
    <w:p w:rsidR="00834338" w:rsidRPr="00834338" w:rsidRDefault="00834338" w:rsidP="00A37683">
      <w:pPr>
        <w:widowControl w:val="0"/>
        <w:spacing w:before="240" w:after="240"/>
        <w:rPr>
          <w:rFonts w:ascii="Arial" w:eastAsia="Times New Roman" w:hAnsi="Arial" w:cs="Arial"/>
          <w:color w:val="000000"/>
          <w:kern w:val="28"/>
          <w:lang w:eastAsia="hu-HU"/>
        </w:rPr>
      </w:pPr>
      <w:r w:rsidRPr="00834338">
        <w:rPr>
          <w:rFonts w:ascii="Arial" w:eastAsia="Times New Roman" w:hAnsi="Arial" w:cs="Arial"/>
          <w:b/>
          <w:color w:val="000000"/>
          <w:kern w:val="28"/>
          <w:lang w:eastAsia="hu-HU"/>
        </w:rPr>
        <w:t>15.</w:t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 A </w:t>
      </w:r>
      <w:proofErr w:type="spell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bronchuskarcinóma</w:t>
      </w:r>
      <w:proofErr w:type="spellEnd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által okozott </w:t>
      </w:r>
      <w:proofErr w:type="spell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paraneoplasztikus</w:t>
      </w:r>
      <w:proofErr w:type="spellEnd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szindrómák.</w:t>
      </w:r>
      <w:r>
        <w:rPr>
          <w:rFonts w:ascii="Arial" w:eastAsia="Times New Roman" w:hAnsi="Arial" w:cs="Arial"/>
          <w:color w:val="000000"/>
          <w:kern w:val="28"/>
          <w:lang w:eastAsia="hu-HU"/>
        </w:rPr>
        <w:br/>
        <w:t xml:space="preserve">      </w:t>
      </w:r>
      <w:proofErr w:type="spell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Metasztatikus</w:t>
      </w:r>
      <w:proofErr w:type="spellEnd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</w:t>
      </w:r>
      <w:proofErr w:type="spell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tüdőtumorok</w:t>
      </w:r>
      <w:proofErr w:type="spellEnd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diag</w:t>
      </w:r>
      <w:r>
        <w:rPr>
          <w:rFonts w:ascii="Arial" w:eastAsia="Times New Roman" w:hAnsi="Arial" w:cs="Arial"/>
          <w:color w:val="000000"/>
          <w:kern w:val="28"/>
          <w:lang w:eastAsia="hu-HU"/>
        </w:rPr>
        <w:t>nosztikája, tünetei, kezelésük.</w:t>
      </w:r>
      <w:r>
        <w:rPr>
          <w:rFonts w:ascii="Arial" w:eastAsia="Times New Roman" w:hAnsi="Arial" w:cs="Arial"/>
          <w:color w:val="000000"/>
          <w:kern w:val="28"/>
          <w:lang w:eastAsia="hu-HU"/>
        </w:rPr>
        <w:br/>
        <w:t xml:space="preserve">      </w:t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A </w:t>
      </w:r>
      <w:proofErr w:type="spell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pleura</w:t>
      </w:r>
      <w:proofErr w:type="spellEnd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primer tumorai és kezelésük. </w:t>
      </w:r>
    </w:p>
    <w:p w:rsidR="00834338" w:rsidRPr="00834338" w:rsidRDefault="00834338" w:rsidP="00A37683">
      <w:pPr>
        <w:widowControl w:val="0"/>
        <w:spacing w:before="240" w:after="240"/>
        <w:ind w:left="282" w:right="-342" w:hanging="282"/>
        <w:rPr>
          <w:rFonts w:ascii="Arial" w:eastAsia="Times New Roman" w:hAnsi="Arial" w:cs="Arial"/>
          <w:color w:val="000000"/>
          <w:kern w:val="28"/>
          <w:lang w:eastAsia="hu-HU"/>
        </w:rPr>
      </w:pPr>
      <w:r w:rsidRPr="00834338">
        <w:rPr>
          <w:rFonts w:ascii="Arial" w:eastAsia="Times New Roman" w:hAnsi="Arial" w:cs="Arial"/>
          <w:b/>
          <w:color w:val="000000"/>
          <w:kern w:val="28"/>
          <w:lang w:eastAsia="hu-HU"/>
        </w:rPr>
        <w:t>16.</w:t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 Tüdőembólia, klinikai tünete, </w:t>
      </w:r>
      <w:proofErr w:type="spell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diagnozisa</w:t>
      </w:r>
      <w:proofErr w:type="spellEnd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, kezelése.</w:t>
      </w:r>
    </w:p>
    <w:p w:rsidR="00834338" w:rsidRPr="00834338" w:rsidRDefault="00834338" w:rsidP="00A37683">
      <w:pPr>
        <w:widowControl w:val="0"/>
        <w:spacing w:before="240" w:after="240"/>
        <w:ind w:left="282" w:right="-342" w:hanging="282"/>
        <w:rPr>
          <w:rFonts w:ascii="Arial" w:eastAsia="Times New Roman" w:hAnsi="Arial" w:cs="Arial"/>
          <w:color w:val="000000"/>
          <w:kern w:val="28"/>
          <w:lang w:eastAsia="hu-HU"/>
        </w:rPr>
      </w:pPr>
      <w:r w:rsidRPr="00834338">
        <w:rPr>
          <w:rFonts w:ascii="Arial" w:eastAsia="Times New Roman" w:hAnsi="Arial" w:cs="Arial"/>
          <w:b/>
          <w:color w:val="000000"/>
          <w:kern w:val="28"/>
          <w:lang w:eastAsia="hu-HU"/>
        </w:rPr>
        <w:t>17.</w:t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 </w:t>
      </w:r>
      <w:proofErr w:type="spell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Cor</w:t>
      </w:r>
      <w:proofErr w:type="spellEnd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</w:t>
      </w:r>
      <w:proofErr w:type="spell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pulmonale</w:t>
      </w:r>
      <w:proofErr w:type="spellEnd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klinikai, EKG, radiológiai, </w:t>
      </w:r>
      <w:proofErr w:type="spell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haematológiai</w:t>
      </w:r>
      <w:proofErr w:type="spellEnd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jelei. </w:t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br/>
      </w:r>
      <w:r>
        <w:rPr>
          <w:rFonts w:ascii="Arial" w:eastAsia="Times New Roman" w:hAnsi="Arial" w:cs="Arial"/>
          <w:color w:val="000000"/>
          <w:kern w:val="28"/>
          <w:lang w:eastAsia="hu-HU"/>
        </w:rPr>
        <w:t xml:space="preserve"> </w:t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A </w:t>
      </w:r>
      <w:proofErr w:type="spell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pulmonális</w:t>
      </w:r>
      <w:proofErr w:type="spellEnd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</w:t>
      </w:r>
      <w:proofErr w:type="spell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hypertensio</w:t>
      </w:r>
      <w:proofErr w:type="spellEnd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felosztása, klinikai tünetei, kezelésének alapelvei.</w:t>
      </w:r>
    </w:p>
    <w:p w:rsidR="00834338" w:rsidRPr="00834338" w:rsidRDefault="00834338" w:rsidP="00A37683">
      <w:pPr>
        <w:widowControl w:val="0"/>
        <w:spacing w:before="240" w:after="240"/>
        <w:ind w:left="282" w:right="-342" w:hanging="282"/>
        <w:rPr>
          <w:rFonts w:ascii="Arial" w:eastAsia="Times New Roman" w:hAnsi="Arial" w:cs="Arial"/>
          <w:color w:val="000000"/>
          <w:kern w:val="28"/>
          <w:lang w:eastAsia="hu-HU"/>
        </w:rPr>
      </w:pPr>
      <w:r w:rsidRPr="00834338">
        <w:rPr>
          <w:rFonts w:ascii="Arial" w:eastAsia="Times New Roman" w:hAnsi="Arial" w:cs="Arial"/>
          <w:b/>
          <w:color w:val="000000"/>
          <w:kern w:val="28"/>
          <w:lang w:eastAsia="hu-HU"/>
        </w:rPr>
        <w:t>18.</w:t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 A hörgőrák epidemiológiája, </w:t>
      </w:r>
      <w:proofErr w:type="spell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patogenezise</w:t>
      </w:r>
      <w:proofErr w:type="spellEnd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, klinikai tünetei, vizsgálómódszerei. </w:t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br/>
      </w:r>
      <w:r>
        <w:rPr>
          <w:rFonts w:ascii="Arial" w:eastAsia="Times New Roman" w:hAnsi="Arial" w:cs="Arial"/>
          <w:color w:val="000000"/>
          <w:kern w:val="28"/>
          <w:lang w:eastAsia="hu-HU"/>
        </w:rPr>
        <w:t xml:space="preserve"> </w:t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A hörgőrák szövettani felosztása, stádiumbeosztása.</w:t>
      </w:r>
    </w:p>
    <w:p w:rsidR="00296C40" w:rsidRPr="00834338" w:rsidRDefault="00834338" w:rsidP="00A37683">
      <w:pPr>
        <w:widowControl w:val="0"/>
        <w:spacing w:before="240" w:after="240"/>
        <w:ind w:left="282" w:right="-342" w:hanging="282"/>
        <w:rPr>
          <w:rFonts w:ascii="Arial" w:eastAsia="Times New Roman" w:hAnsi="Arial" w:cs="Arial"/>
          <w:color w:val="000000"/>
          <w:kern w:val="28"/>
          <w:lang w:eastAsia="hu-HU"/>
        </w:rPr>
      </w:pPr>
      <w:r w:rsidRPr="00834338">
        <w:rPr>
          <w:rFonts w:ascii="Arial" w:eastAsia="Times New Roman" w:hAnsi="Arial" w:cs="Arial"/>
          <w:b/>
          <w:color w:val="000000"/>
          <w:kern w:val="28"/>
          <w:lang w:eastAsia="hu-HU"/>
        </w:rPr>
        <w:t>19.</w:t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 A </w:t>
      </w:r>
      <w:proofErr w:type="spell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mediastinális</w:t>
      </w:r>
      <w:proofErr w:type="spellEnd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nyirokcsomók megnagyobbodásának okai, tünetei.</w:t>
      </w:r>
      <w:r>
        <w:rPr>
          <w:rFonts w:ascii="Arial" w:eastAsia="Times New Roman" w:hAnsi="Arial" w:cs="Arial"/>
          <w:color w:val="000000"/>
          <w:kern w:val="28"/>
          <w:lang w:eastAsia="hu-HU"/>
        </w:rPr>
        <w:br/>
        <w:t xml:space="preserve"> </w:t>
      </w:r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A </w:t>
      </w:r>
      <w:proofErr w:type="spellStart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>mediasztinum</w:t>
      </w:r>
      <w:proofErr w:type="spellEnd"/>
      <w:r w:rsidRPr="00834338">
        <w:rPr>
          <w:rFonts w:ascii="Arial" w:eastAsia="Times New Roman" w:hAnsi="Arial" w:cs="Arial"/>
          <w:color w:val="000000"/>
          <w:kern w:val="28"/>
          <w:lang w:eastAsia="hu-HU"/>
        </w:rPr>
        <w:t xml:space="preserve"> primer és szekunder tumorai.</w:t>
      </w:r>
    </w:p>
    <w:sectPr w:rsidR="00296C40" w:rsidRPr="00834338" w:rsidSect="00296C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D42AB9"/>
    <w:rsid w:val="00083E24"/>
    <w:rsid w:val="0009160F"/>
    <w:rsid w:val="000C01AE"/>
    <w:rsid w:val="000D62D5"/>
    <w:rsid w:val="000E5A0F"/>
    <w:rsid w:val="00111D01"/>
    <w:rsid w:val="00115725"/>
    <w:rsid w:val="00154C13"/>
    <w:rsid w:val="00165A74"/>
    <w:rsid w:val="00167F3D"/>
    <w:rsid w:val="00177981"/>
    <w:rsid w:val="00183603"/>
    <w:rsid w:val="00183DD9"/>
    <w:rsid w:val="00186563"/>
    <w:rsid w:val="001B077C"/>
    <w:rsid w:val="001D22E3"/>
    <w:rsid w:val="001F0151"/>
    <w:rsid w:val="001F04E9"/>
    <w:rsid w:val="00211C1C"/>
    <w:rsid w:val="002138FC"/>
    <w:rsid w:val="002203D7"/>
    <w:rsid w:val="002222EC"/>
    <w:rsid w:val="00296C40"/>
    <w:rsid w:val="002B1CB1"/>
    <w:rsid w:val="002D027B"/>
    <w:rsid w:val="002E5DE1"/>
    <w:rsid w:val="002E770A"/>
    <w:rsid w:val="002F120F"/>
    <w:rsid w:val="0030014F"/>
    <w:rsid w:val="00302AF0"/>
    <w:rsid w:val="00322074"/>
    <w:rsid w:val="003317B1"/>
    <w:rsid w:val="0036303C"/>
    <w:rsid w:val="003721EF"/>
    <w:rsid w:val="00380A4E"/>
    <w:rsid w:val="00390BBA"/>
    <w:rsid w:val="003940F8"/>
    <w:rsid w:val="003C1B10"/>
    <w:rsid w:val="003E4D46"/>
    <w:rsid w:val="0040502D"/>
    <w:rsid w:val="00417A6A"/>
    <w:rsid w:val="004325DC"/>
    <w:rsid w:val="00450DF7"/>
    <w:rsid w:val="00456F79"/>
    <w:rsid w:val="00462C83"/>
    <w:rsid w:val="004E2DD5"/>
    <w:rsid w:val="004E5258"/>
    <w:rsid w:val="004F2ADE"/>
    <w:rsid w:val="00506054"/>
    <w:rsid w:val="00512478"/>
    <w:rsid w:val="00520F2D"/>
    <w:rsid w:val="005238DB"/>
    <w:rsid w:val="005347C3"/>
    <w:rsid w:val="00542DF2"/>
    <w:rsid w:val="00547A3B"/>
    <w:rsid w:val="00574E89"/>
    <w:rsid w:val="00597021"/>
    <w:rsid w:val="005D5666"/>
    <w:rsid w:val="005F13A3"/>
    <w:rsid w:val="00606B2D"/>
    <w:rsid w:val="0061017C"/>
    <w:rsid w:val="00614E0A"/>
    <w:rsid w:val="00636DE0"/>
    <w:rsid w:val="006620DA"/>
    <w:rsid w:val="0066330F"/>
    <w:rsid w:val="006878A0"/>
    <w:rsid w:val="00692CEA"/>
    <w:rsid w:val="006945C2"/>
    <w:rsid w:val="006B469E"/>
    <w:rsid w:val="007073DA"/>
    <w:rsid w:val="007100C6"/>
    <w:rsid w:val="00723DA3"/>
    <w:rsid w:val="00726887"/>
    <w:rsid w:val="00734B00"/>
    <w:rsid w:val="007478E4"/>
    <w:rsid w:val="0075175D"/>
    <w:rsid w:val="007811B9"/>
    <w:rsid w:val="00794308"/>
    <w:rsid w:val="00813812"/>
    <w:rsid w:val="00834338"/>
    <w:rsid w:val="00834F94"/>
    <w:rsid w:val="00840A7B"/>
    <w:rsid w:val="00853078"/>
    <w:rsid w:val="008816B9"/>
    <w:rsid w:val="00890379"/>
    <w:rsid w:val="008A13DC"/>
    <w:rsid w:val="008A3E87"/>
    <w:rsid w:val="008C55B4"/>
    <w:rsid w:val="008E3B80"/>
    <w:rsid w:val="009040AA"/>
    <w:rsid w:val="00927EB6"/>
    <w:rsid w:val="009402E8"/>
    <w:rsid w:val="00953E0F"/>
    <w:rsid w:val="00954E73"/>
    <w:rsid w:val="00956945"/>
    <w:rsid w:val="009749B8"/>
    <w:rsid w:val="0098020A"/>
    <w:rsid w:val="00983CEA"/>
    <w:rsid w:val="009A2C14"/>
    <w:rsid w:val="009B29D4"/>
    <w:rsid w:val="009C5B08"/>
    <w:rsid w:val="009D1AC9"/>
    <w:rsid w:val="009D326C"/>
    <w:rsid w:val="009D3D96"/>
    <w:rsid w:val="009F5AEE"/>
    <w:rsid w:val="00A0294C"/>
    <w:rsid w:val="00A0760E"/>
    <w:rsid w:val="00A2047C"/>
    <w:rsid w:val="00A235AF"/>
    <w:rsid w:val="00A34E1D"/>
    <w:rsid w:val="00A37683"/>
    <w:rsid w:val="00A44D3B"/>
    <w:rsid w:val="00A81DF5"/>
    <w:rsid w:val="00AA1F40"/>
    <w:rsid w:val="00AA33E9"/>
    <w:rsid w:val="00AB32B4"/>
    <w:rsid w:val="00AB7FC5"/>
    <w:rsid w:val="00AC05AD"/>
    <w:rsid w:val="00AC0A30"/>
    <w:rsid w:val="00AF4F8E"/>
    <w:rsid w:val="00B00967"/>
    <w:rsid w:val="00B07340"/>
    <w:rsid w:val="00B133C1"/>
    <w:rsid w:val="00B135CA"/>
    <w:rsid w:val="00B825C8"/>
    <w:rsid w:val="00BA075A"/>
    <w:rsid w:val="00BB24D2"/>
    <w:rsid w:val="00BC6A3E"/>
    <w:rsid w:val="00C36935"/>
    <w:rsid w:val="00C703A0"/>
    <w:rsid w:val="00C87444"/>
    <w:rsid w:val="00CD4C8E"/>
    <w:rsid w:val="00D0314C"/>
    <w:rsid w:val="00D056B5"/>
    <w:rsid w:val="00D42AB9"/>
    <w:rsid w:val="00DF6CB1"/>
    <w:rsid w:val="00E22E14"/>
    <w:rsid w:val="00E646A6"/>
    <w:rsid w:val="00E96A31"/>
    <w:rsid w:val="00EB334A"/>
    <w:rsid w:val="00ED0F16"/>
    <w:rsid w:val="00EE0CA7"/>
    <w:rsid w:val="00EE5441"/>
    <w:rsid w:val="00F016AE"/>
    <w:rsid w:val="00F16660"/>
    <w:rsid w:val="00F37386"/>
    <w:rsid w:val="00F4032A"/>
    <w:rsid w:val="00F614FC"/>
    <w:rsid w:val="00F70C4D"/>
    <w:rsid w:val="00F948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96C40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25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9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15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04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07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1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482</Words>
  <Characters>3332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</dc:creator>
  <cp:keywords/>
  <dc:description/>
  <cp:lastModifiedBy>Marci</cp:lastModifiedBy>
  <cp:revision>1</cp:revision>
  <dcterms:created xsi:type="dcterms:W3CDTF">2010-01-13T15:07:00Z</dcterms:created>
  <dcterms:modified xsi:type="dcterms:W3CDTF">2010-01-13T17:59:00Z</dcterms:modified>
</cp:coreProperties>
</file>