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848" w:rsidRDefault="00A0422E" w:rsidP="006F3848">
      <w:pPr>
        <w:autoSpaceDE w:val="0"/>
        <w:autoSpaceDN w:val="0"/>
        <w:adjustRightInd w:val="0"/>
        <w:spacing w:after="0"/>
        <w:jc w:val="center"/>
        <w:rPr>
          <w:rFonts w:ascii="Tahoma" w:hAnsi="Tahoma" w:cs="Tahoma"/>
          <w:sz w:val="36"/>
          <w:szCs w:val="36"/>
        </w:rPr>
      </w:pPr>
      <w:r>
        <w:rPr>
          <w:noProof/>
          <w:lang w:eastAsia="hu-H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-672465</wp:posOffset>
            </wp:positionH>
            <wp:positionV relativeFrom="paragraph">
              <wp:posOffset>-681990</wp:posOffset>
            </wp:positionV>
            <wp:extent cx="7467600" cy="1085850"/>
            <wp:effectExtent l="19050" t="0" r="0" b="0"/>
            <wp:wrapThrough wrapText="bothSides">
              <wp:wrapPolygon edited="0">
                <wp:start x="-55" y="0"/>
                <wp:lineTo x="-55" y="21221"/>
                <wp:lineTo x="21600" y="21221"/>
                <wp:lineTo x="21600" y="0"/>
                <wp:lineTo x="-55" y="0"/>
              </wp:wrapPolygon>
            </wp:wrapThrough>
            <wp:docPr id="1" name="Kép 0" descr="(1) banner_bg_hu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(1) banner_bg_hu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FFFFFF" w:themeColor="background1"/>
          <w:sz w:val="40"/>
          <w:szCs w:val="40"/>
          <w:lang w:eastAsia="hu-H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6052185</wp:posOffset>
            </wp:positionH>
            <wp:positionV relativeFrom="paragraph">
              <wp:posOffset>-177165</wp:posOffset>
            </wp:positionV>
            <wp:extent cx="468630" cy="476250"/>
            <wp:effectExtent l="19050" t="0" r="7620" b="0"/>
            <wp:wrapTight wrapText="bothSides">
              <wp:wrapPolygon edited="0">
                <wp:start x="5268" y="0"/>
                <wp:lineTo x="0" y="4314"/>
                <wp:lineTo x="-878" y="13806"/>
                <wp:lineTo x="3512" y="20708"/>
                <wp:lineTo x="5268" y="20708"/>
                <wp:lineTo x="14049" y="20708"/>
                <wp:lineTo x="16683" y="20708"/>
                <wp:lineTo x="21951" y="16394"/>
                <wp:lineTo x="21951" y="6903"/>
                <wp:lineTo x="18439" y="863"/>
                <wp:lineTo x="14049" y="0"/>
                <wp:lineTo x="5268" y="0"/>
              </wp:wrapPolygon>
            </wp:wrapTight>
            <wp:docPr id="64" name="Kép 64" descr="j_01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j_01_30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3848">
        <w:rPr>
          <w:rFonts w:ascii="Tahoma" w:hAnsi="Tahoma" w:cs="Tahoma"/>
          <w:sz w:val="36"/>
          <w:szCs w:val="36"/>
        </w:rPr>
        <w:t>Katonai táborba hozni kell</w:t>
      </w:r>
    </w:p>
    <w:p w:rsidR="006F3848" w:rsidRPr="006F3848" w:rsidRDefault="006F3848" w:rsidP="006F3848">
      <w:pPr>
        <w:autoSpaceDE w:val="0"/>
        <w:autoSpaceDN w:val="0"/>
        <w:adjustRightInd w:val="0"/>
        <w:spacing w:after="0"/>
        <w:jc w:val="center"/>
        <w:rPr>
          <w:rFonts w:ascii="Tahoma" w:hAnsi="Tahoma" w:cs="Tahoma"/>
          <w:sz w:val="36"/>
          <w:szCs w:val="36"/>
        </w:rPr>
      </w:pPr>
    </w:p>
    <w:p w:rsidR="006F3848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  <w:sz w:val="19"/>
          <w:szCs w:val="19"/>
        </w:rPr>
      </w:pPr>
    </w:p>
    <w:p w:rsidR="006F3848" w:rsidRPr="00F10606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  <w:b/>
          <w:u w:val="single"/>
        </w:rPr>
      </w:pPr>
      <w:r w:rsidRPr="00A0422E">
        <w:rPr>
          <w:rFonts w:ascii="Tahoma" w:hAnsi="Tahoma" w:cs="Tahoma"/>
          <w:b/>
          <w:u w:val="single"/>
        </w:rPr>
        <w:t>Szükséges felszerelés, ruházat:</w:t>
      </w:r>
    </w:p>
    <w:p w:rsidR="006F3848" w:rsidRPr="00A0422E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sportos ruhák, edző cipő, tornacipő, melegítő</w:t>
      </w:r>
    </w:p>
    <w:p w:rsidR="006F3848" w:rsidRPr="00A0422E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pizsama</w:t>
      </w:r>
    </w:p>
    <w:p w:rsidR="006F3848" w:rsidRPr="00A0422E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tisztálkodási szerek, törölköző, kézitáska</w:t>
      </w:r>
    </w:p>
    <w:p w:rsidR="006F3848" w:rsidRPr="00A0422E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hidegebb idő esetére meleg felső, esőkabát</w:t>
      </w:r>
    </w:p>
    <w:p w:rsidR="006F3848" w:rsidRPr="00A0422E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zseblámpa, kártya, zsebkés</w:t>
      </w:r>
      <w:r w:rsidR="00AC7DB8">
        <w:rPr>
          <w:rFonts w:ascii="Tahoma" w:hAnsi="Tahoma" w:cs="Tahoma"/>
        </w:rPr>
        <w:t xml:space="preserve"> </w:t>
      </w:r>
      <w:r w:rsidR="00AC7DB8" w:rsidRPr="00AC7DB8">
        <w:rPr>
          <w:rFonts w:ascii="Tahoma" w:hAnsi="Tahoma" w:cs="Tahoma"/>
          <w:i/>
        </w:rPr>
        <w:t>(csak étkezés céljára)</w:t>
      </w:r>
      <w:r w:rsidRPr="00AC7DB8">
        <w:rPr>
          <w:rFonts w:ascii="Tahoma" w:hAnsi="Tahoma" w:cs="Tahoma"/>
          <w:i/>
        </w:rPr>
        <w:t xml:space="preserve">, </w:t>
      </w:r>
      <w:r w:rsidRPr="00A0422E">
        <w:rPr>
          <w:rFonts w:ascii="Tahoma" w:hAnsi="Tahoma" w:cs="Tahoma"/>
        </w:rPr>
        <w:t>sporteszközök (asztalitenisz, tollaslabda)</w:t>
      </w:r>
    </w:p>
    <w:p w:rsidR="006F3848" w:rsidRPr="00A0422E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mobiltelefon, mp3-4-5-6 csak saját felelősségre!</w:t>
      </w:r>
    </w:p>
    <w:p w:rsidR="006F3848" w:rsidRPr="00A0422E" w:rsidRDefault="006F3848" w:rsidP="006F3848">
      <w:pPr>
        <w:autoSpaceDE w:val="0"/>
        <w:autoSpaceDN w:val="0"/>
        <w:adjustRightInd w:val="0"/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füzet, írószer</w:t>
      </w:r>
    </w:p>
    <w:p w:rsidR="0029160D" w:rsidRPr="00A0422E" w:rsidRDefault="006F3848" w:rsidP="006F3848">
      <w:pPr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 xml:space="preserve">- szúnyog és </w:t>
      </w:r>
      <w:proofErr w:type="gramStart"/>
      <w:r w:rsidRPr="00A0422E">
        <w:rPr>
          <w:rFonts w:ascii="Tahoma" w:hAnsi="Tahoma" w:cs="Tahoma"/>
        </w:rPr>
        <w:t>kullancs irtó</w:t>
      </w:r>
      <w:proofErr w:type="gramEnd"/>
    </w:p>
    <w:p w:rsidR="006F3848" w:rsidRPr="00A0422E" w:rsidRDefault="006F3848" w:rsidP="006F3848">
      <w:pPr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>- rendszeresen szedett gyógyszerek</w:t>
      </w:r>
    </w:p>
    <w:p w:rsidR="006F3848" w:rsidRDefault="006F3848" w:rsidP="006F3848">
      <w:pPr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 xml:space="preserve">- esetleges írásbeli felmentések </w:t>
      </w:r>
    </w:p>
    <w:p w:rsidR="00F10606" w:rsidRPr="00A0422E" w:rsidRDefault="00F10606" w:rsidP="006F3848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- akinek van, katonai póló, tereptarka nadrág, bakancs, egyensapka</w:t>
      </w:r>
    </w:p>
    <w:p w:rsidR="006F3848" w:rsidRPr="00A0422E" w:rsidRDefault="006F3848" w:rsidP="006F3848">
      <w:pPr>
        <w:spacing w:after="0"/>
        <w:rPr>
          <w:rFonts w:ascii="Tahoma" w:hAnsi="Tahoma" w:cs="Tahoma"/>
        </w:rPr>
      </w:pPr>
    </w:p>
    <w:p w:rsidR="006F3848" w:rsidRPr="00A0422E" w:rsidRDefault="006F3848" w:rsidP="006F3848">
      <w:pPr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  <w:b/>
        </w:rPr>
        <w:t>Indulás:</w:t>
      </w:r>
      <w:r w:rsidR="00AC7DB8">
        <w:rPr>
          <w:rFonts w:ascii="Tahoma" w:hAnsi="Tahoma" w:cs="Tahoma"/>
        </w:rPr>
        <w:t xml:space="preserve"> 2014</w:t>
      </w:r>
      <w:r w:rsidRPr="00A0422E">
        <w:rPr>
          <w:rFonts w:ascii="Tahoma" w:hAnsi="Tahoma" w:cs="Tahoma"/>
        </w:rPr>
        <w:t>. június 10. 08</w:t>
      </w:r>
      <w:r w:rsidRPr="00A0422E">
        <w:rPr>
          <w:rFonts w:ascii="Tahoma" w:hAnsi="Tahoma" w:cs="Tahoma"/>
          <w:vertAlign w:val="superscript"/>
        </w:rPr>
        <w:t>00</w:t>
      </w:r>
      <w:r w:rsidRPr="00A0422E">
        <w:rPr>
          <w:rFonts w:ascii="Tahoma" w:hAnsi="Tahoma" w:cs="Tahoma"/>
        </w:rPr>
        <w:t xml:space="preserve"> az iskolától</w:t>
      </w:r>
    </w:p>
    <w:p w:rsidR="006F3848" w:rsidRPr="00A0422E" w:rsidRDefault="006F3848" w:rsidP="006F3848">
      <w:pPr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  <w:b/>
        </w:rPr>
        <w:t>Érkezés:</w:t>
      </w:r>
      <w:r w:rsidR="00AC7DB8">
        <w:rPr>
          <w:rFonts w:ascii="Tahoma" w:hAnsi="Tahoma" w:cs="Tahoma"/>
        </w:rPr>
        <w:t xml:space="preserve"> 2014</w:t>
      </w:r>
      <w:r w:rsidR="00570A8C">
        <w:rPr>
          <w:rFonts w:ascii="Tahoma" w:hAnsi="Tahoma" w:cs="Tahoma"/>
        </w:rPr>
        <w:t>. június 12</w:t>
      </w:r>
      <w:r w:rsidRPr="00A0422E">
        <w:rPr>
          <w:rFonts w:ascii="Tahoma" w:hAnsi="Tahoma" w:cs="Tahoma"/>
        </w:rPr>
        <w:t>. 1</w:t>
      </w:r>
      <w:r w:rsidR="00570A8C">
        <w:rPr>
          <w:rFonts w:ascii="Tahoma" w:hAnsi="Tahoma" w:cs="Tahoma"/>
        </w:rPr>
        <w:t>7</w:t>
      </w:r>
      <w:r w:rsidRPr="00A0422E">
        <w:rPr>
          <w:rFonts w:ascii="Tahoma" w:hAnsi="Tahoma" w:cs="Tahoma"/>
          <w:vertAlign w:val="superscript"/>
        </w:rPr>
        <w:t>00</w:t>
      </w:r>
      <w:r w:rsidRPr="00A0422E">
        <w:rPr>
          <w:rFonts w:ascii="Tahoma" w:hAnsi="Tahoma" w:cs="Tahoma"/>
        </w:rPr>
        <w:t xml:space="preserve"> körül</w:t>
      </w:r>
      <w:r w:rsidR="00A0422E">
        <w:rPr>
          <w:rFonts w:ascii="Tahoma" w:hAnsi="Tahoma" w:cs="Tahoma"/>
        </w:rPr>
        <w:t xml:space="preserve"> az iskolához</w:t>
      </w:r>
    </w:p>
    <w:p w:rsidR="006F3848" w:rsidRDefault="006F3848" w:rsidP="006F3848">
      <w:pPr>
        <w:spacing w:after="0"/>
        <w:rPr>
          <w:rFonts w:ascii="Tahoma" w:hAnsi="Tahoma" w:cs="Tahoma"/>
          <w:sz w:val="28"/>
          <w:szCs w:val="28"/>
        </w:rPr>
      </w:pPr>
    </w:p>
    <w:p w:rsidR="006F3848" w:rsidRPr="00A0422E" w:rsidRDefault="006F3848" w:rsidP="006F3848">
      <w:pPr>
        <w:spacing w:after="0"/>
        <w:rPr>
          <w:rFonts w:ascii="Tahoma" w:hAnsi="Tahoma" w:cs="Tahoma"/>
        </w:rPr>
      </w:pPr>
      <w:r w:rsidRPr="00A0422E">
        <w:rPr>
          <w:rFonts w:ascii="Tahoma" w:hAnsi="Tahoma" w:cs="Tahoma"/>
        </w:rPr>
        <w:t xml:space="preserve">A befizetett </w:t>
      </w:r>
      <w:r w:rsidR="002C088E">
        <w:rPr>
          <w:rFonts w:ascii="Tahoma" w:hAnsi="Tahoma" w:cs="Tahoma"/>
        </w:rPr>
        <w:t>4 2</w:t>
      </w:r>
      <w:r w:rsidR="00570A8C">
        <w:rPr>
          <w:rFonts w:ascii="Tahoma" w:hAnsi="Tahoma" w:cs="Tahoma"/>
        </w:rPr>
        <w:t>00</w:t>
      </w:r>
      <w:r w:rsidRPr="00A0422E">
        <w:rPr>
          <w:rFonts w:ascii="Tahoma" w:hAnsi="Tahoma" w:cs="Tahoma"/>
        </w:rPr>
        <w:t xml:space="preserve">,-Ft az </w:t>
      </w:r>
      <w:r w:rsidR="00570A8C">
        <w:rPr>
          <w:rFonts w:ascii="Tahoma" w:hAnsi="Tahoma" w:cs="Tahoma"/>
        </w:rPr>
        <w:t>3</w:t>
      </w:r>
      <w:r w:rsidRPr="00A0422E">
        <w:rPr>
          <w:rFonts w:ascii="Tahoma" w:hAnsi="Tahoma" w:cs="Tahoma"/>
        </w:rPr>
        <w:t xml:space="preserve"> napra fedezi az étkezést. Más költség nincs.</w:t>
      </w:r>
      <w:r w:rsidR="00690DC3" w:rsidRPr="00A0422E">
        <w:rPr>
          <w:rFonts w:ascii="Tahoma" w:hAnsi="Tahoma" w:cs="Tahoma"/>
        </w:rPr>
        <w:t xml:space="preserve"> Az utazást és a szállás</w:t>
      </w:r>
      <w:r w:rsidR="00A0422E">
        <w:rPr>
          <w:rFonts w:ascii="Tahoma" w:hAnsi="Tahoma" w:cs="Tahoma"/>
        </w:rPr>
        <w:t>t térítésmentesen biztosítja a h</w:t>
      </w:r>
      <w:r w:rsidR="00690DC3" w:rsidRPr="00A0422E">
        <w:rPr>
          <w:rFonts w:ascii="Tahoma" w:hAnsi="Tahoma" w:cs="Tahoma"/>
        </w:rPr>
        <w:t>onvédség.</w:t>
      </w:r>
    </w:p>
    <w:p w:rsidR="006F3848" w:rsidRDefault="00A0422E" w:rsidP="006F3848">
      <w:pPr>
        <w:spacing w:after="0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noProof/>
          <w:sz w:val="28"/>
          <w:szCs w:val="28"/>
          <w:lang w:eastAsia="hu-HU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643370" cy="5314950"/>
            <wp:effectExtent l="19050" t="0" r="5080" b="0"/>
            <wp:wrapNone/>
            <wp:docPr id="2" name="WordPictureWatermark91308002" descr="dragun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1308002" descr="dragunov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370" cy="531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90DC3" w:rsidRPr="00690DC3" w:rsidRDefault="006F3848" w:rsidP="006F3848">
      <w:pPr>
        <w:spacing w:after="0"/>
        <w:rPr>
          <w:rFonts w:ascii="Tahoma" w:hAnsi="Tahoma" w:cs="Tahoma"/>
        </w:rPr>
      </w:pPr>
      <w:r w:rsidRPr="00690DC3">
        <w:rPr>
          <w:rFonts w:ascii="Tahoma" w:hAnsi="Tahoma" w:cs="Tahoma"/>
          <w:b/>
          <w:u w:val="single"/>
        </w:rPr>
        <w:t>A katonai tábor helyszíne:</w:t>
      </w:r>
      <w:r w:rsidRPr="00690DC3">
        <w:rPr>
          <w:rFonts w:ascii="Tahoma" w:hAnsi="Tahoma" w:cs="Tahoma"/>
        </w:rPr>
        <w:t xml:space="preserve"> </w:t>
      </w:r>
      <w:r w:rsidRPr="00690DC3">
        <w:rPr>
          <w:rFonts w:ascii="Tahoma" w:hAnsi="Tahoma" w:cs="Tahoma"/>
          <w:i/>
        </w:rPr>
        <w:t xml:space="preserve">a vitéz </w:t>
      </w:r>
      <w:proofErr w:type="spellStart"/>
      <w:r w:rsidRPr="00690DC3">
        <w:rPr>
          <w:rFonts w:ascii="Tahoma" w:hAnsi="Tahoma" w:cs="Tahoma"/>
          <w:i/>
        </w:rPr>
        <w:t>Szurmay</w:t>
      </w:r>
      <w:proofErr w:type="spellEnd"/>
      <w:r w:rsidRPr="00690DC3">
        <w:rPr>
          <w:rFonts w:ascii="Tahoma" w:hAnsi="Tahoma" w:cs="Tahoma"/>
          <w:i/>
        </w:rPr>
        <w:t xml:space="preserve"> Sándor </w:t>
      </w:r>
      <w:r w:rsidR="009128DF">
        <w:rPr>
          <w:rFonts w:ascii="Tahoma" w:hAnsi="Tahoma" w:cs="Tahoma"/>
          <w:i/>
        </w:rPr>
        <w:t>Budapest Helyőrség Dandár K</w:t>
      </w:r>
      <w:r w:rsidRPr="00690DC3">
        <w:rPr>
          <w:rFonts w:ascii="Tahoma" w:hAnsi="Tahoma" w:cs="Tahoma"/>
          <w:i/>
        </w:rPr>
        <w:t>iképzőbázisa</w:t>
      </w:r>
      <w:r w:rsidR="009128DF" w:rsidRPr="009128DF">
        <w:rPr>
          <w:rFonts w:ascii="Tahoma" w:hAnsi="Tahoma" w:cs="Tahoma"/>
          <w:i/>
        </w:rPr>
        <w:t xml:space="preserve"> </w:t>
      </w:r>
      <w:r w:rsidR="009128DF" w:rsidRPr="00690DC3">
        <w:rPr>
          <w:rFonts w:ascii="Tahoma" w:hAnsi="Tahoma" w:cs="Tahoma"/>
          <w:i/>
        </w:rPr>
        <w:t>Püspökszilágy</w:t>
      </w:r>
      <w:r w:rsidRPr="00690DC3">
        <w:rPr>
          <w:rFonts w:ascii="Tahoma" w:hAnsi="Tahoma" w:cs="Tahoma"/>
        </w:rPr>
        <w:t xml:space="preserve">. </w:t>
      </w:r>
    </w:p>
    <w:p w:rsidR="006F3848" w:rsidRPr="00690DC3" w:rsidRDefault="006F3848" w:rsidP="00690DC3">
      <w:pPr>
        <w:spacing w:after="0"/>
        <w:jc w:val="both"/>
        <w:rPr>
          <w:rFonts w:ascii="Tahoma" w:hAnsi="Tahoma" w:cs="Tahoma"/>
        </w:rPr>
      </w:pPr>
      <w:r w:rsidRPr="00690DC3">
        <w:rPr>
          <w:rFonts w:ascii="Tahoma" w:hAnsi="Tahoma" w:cs="Tahoma"/>
        </w:rPr>
        <w:t>A bázis katonai objektum, onnan kilépni, oda belépni, csak a bázis parancsnokának engedélyével lehetséges.</w:t>
      </w:r>
    </w:p>
    <w:p w:rsidR="00690DC3" w:rsidRDefault="006F3848" w:rsidP="00690DC3">
      <w:pPr>
        <w:spacing w:after="0"/>
        <w:ind w:firstLine="708"/>
        <w:jc w:val="both"/>
        <w:rPr>
          <w:rFonts w:ascii="Tahoma" w:hAnsi="Tahoma" w:cs="Tahoma"/>
        </w:rPr>
      </w:pPr>
      <w:r w:rsidRPr="00690DC3">
        <w:rPr>
          <w:rFonts w:ascii="Tahoma" w:hAnsi="Tahoma" w:cs="Tahoma"/>
        </w:rPr>
        <w:t xml:space="preserve">A tábor ideje alatt a gyerekek a katonai alapismeretek tantárgy elméleti és gyakorlati tananyagával foglalkoznak hivatásos katonák vezetésével. A diákok </w:t>
      </w:r>
      <w:r w:rsidR="00570A8C">
        <w:rPr>
          <w:rFonts w:ascii="Tahoma" w:hAnsi="Tahoma" w:cs="Tahoma"/>
        </w:rPr>
        <w:t xml:space="preserve">a </w:t>
      </w:r>
      <w:r w:rsidRPr="00690DC3">
        <w:rPr>
          <w:rFonts w:ascii="Tahoma" w:hAnsi="Tahoma" w:cs="Tahoma"/>
        </w:rPr>
        <w:t>tábor ideje alatt szerzik meg a 10. évfolyambeli jegyeiket és év végi jegyüket katonai alapismeretek tantárgyból.</w:t>
      </w:r>
      <w:r w:rsidR="00690DC3" w:rsidRPr="00690DC3">
        <w:rPr>
          <w:rFonts w:ascii="Tahoma" w:hAnsi="Tahoma" w:cs="Tahoma"/>
        </w:rPr>
        <w:t xml:space="preserve"> Akinek testnevelésből az adott időszakra felmentése van</w:t>
      </w:r>
      <w:r w:rsidR="00101A5D">
        <w:rPr>
          <w:rFonts w:ascii="Tahoma" w:hAnsi="Tahoma" w:cs="Tahoma"/>
        </w:rPr>
        <w:t>,</w:t>
      </w:r>
      <w:r w:rsidR="00690DC3" w:rsidRPr="00690DC3">
        <w:rPr>
          <w:rFonts w:ascii="Tahoma" w:hAnsi="Tahoma" w:cs="Tahoma"/>
        </w:rPr>
        <w:t xml:space="preserve"> </w:t>
      </w:r>
      <w:proofErr w:type="gramStart"/>
      <w:r w:rsidR="00690DC3" w:rsidRPr="00690DC3">
        <w:rPr>
          <w:rFonts w:ascii="Tahoma" w:hAnsi="Tahoma" w:cs="Tahoma"/>
        </w:rPr>
        <w:t>kérem</w:t>
      </w:r>
      <w:proofErr w:type="gramEnd"/>
      <w:r w:rsidR="00690DC3" w:rsidRPr="00690DC3">
        <w:rPr>
          <w:rFonts w:ascii="Tahoma" w:hAnsi="Tahoma" w:cs="Tahoma"/>
        </w:rPr>
        <w:t xml:space="preserve"> hozza magával, hogy a felmentésnek eleget tudjunk tenni. Ha a gyermek valamilyen betegségben szenved, ami megköveteli a rendszeres gyógyszer szedését, kérem a gyermeket ellátni a fenti időszakra a megfelelő gyógyszerekkel. </w:t>
      </w:r>
    </w:p>
    <w:p w:rsidR="003950B5" w:rsidRPr="00690DC3" w:rsidRDefault="003950B5" w:rsidP="00690DC3">
      <w:pPr>
        <w:spacing w:after="0"/>
        <w:ind w:firstLine="708"/>
        <w:jc w:val="both"/>
        <w:rPr>
          <w:rFonts w:ascii="Tahoma" w:hAnsi="Tahoma" w:cs="Tahoma"/>
        </w:rPr>
      </w:pPr>
      <w:r>
        <w:rPr>
          <w:rFonts w:ascii="Tahoma" w:hAnsi="Tahoma" w:cs="Tahoma"/>
        </w:rPr>
        <w:t>A tábor területén sem büfé, sem más élelmiszert forgalmazó kereskedelmi egység nincs, így sem chips, sem üdítő vásárlására nincs lehetőség. Amit hoznak magukkal a gyerekek, természetesen a szabadidejükben elfogyaszthatják, de pótlásra nincs lehetőség.</w:t>
      </w:r>
    </w:p>
    <w:p w:rsidR="006F3848" w:rsidRPr="00690DC3" w:rsidRDefault="00690DC3" w:rsidP="00690DC3">
      <w:pPr>
        <w:spacing w:after="0"/>
        <w:ind w:firstLine="708"/>
        <w:jc w:val="both"/>
        <w:rPr>
          <w:rFonts w:ascii="Tahoma" w:hAnsi="Tahoma" w:cs="Tahoma"/>
        </w:rPr>
      </w:pPr>
      <w:r w:rsidRPr="00690DC3">
        <w:rPr>
          <w:rFonts w:ascii="Tahoma" w:hAnsi="Tahoma" w:cs="Tahoma"/>
        </w:rPr>
        <w:t>A gyermekek, a jól megszervezett programokon belül semmilyen veszélyes tevékenységet nem fognak végezni, ami törvénybe ütközne, vagy veszélyeztetné testi épségüket.</w:t>
      </w:r>
    </w:p>
    <w:p w:rsidR="00690DC3" w:rsidRDefault="00690DC3" w:rsidP="00690DC3">
      <w:pPr>
        <w:spacing w:after="0"/>
        <w:jc w:val="both"/>
        <w:rPr>
          <w:rFonts w:ascii="Tahoma" w:hAnsi="Tahoma" w:cs="Tahoma"/>
        </w:rPr>
      </w:pPr>
      <w:r w:rsidRPr="00690DC3">
        <w:rPr>
          <w:rFonts w:ascii="Tahoma" w:hAnsi="Tahoma" w:cs="Tahoma"/>
        </w:rPr>
        <w:tab/>
        <w:t xml:space="preserve">Telefont, vagy más technikai eszközt csak saját felelősségre hozhatnak, </w:t>
      </w:r>
      <w:r w:rsidR="009128DF">
        <w:rPr>
          <w:rFonts w:ascii="Tahoma" w:hAnsi="Tahoma" w:cs="Tahoma"/>
        </w:rPr>
        <w:t>ezekért</w:t>
      </w:r>
      <w:r w:rsidRPr="00690DC3">
        <w:rPr>
          <w:rFonts w:ascii="Tahoma" w:hAnsi="Tahoma" w:cs="Tahoma"/>
        </w:rPr>
        <w:t xml:space="preserve"> felelősséget sem a honvédség, sem a felügyelő tanárok nem vállalnak.</w:t>
      </w:r>
    </w:p>
    <w:p w:rsidR="00690DC3" w:rsidRDefault="00690DC3" w:rsidP="00690DC3">
      <w:p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  <w:t>A fentieken kívül</w:t>
      </w:r>
      <w:r w:rsidR="00A0422E">
        <w:rPr>
          <w:rFonts w:ascii="Tahoma" w:hAnsi="Tahoma" w:cs="Tahoma"/>
        </w:rPr>
        <w:t>,</w:t>
      </w:r>
      <w:r>
        <w:rPr>
          <w:rFonts w:ascii="Tahoma" w:hAnsi="Tahoma" w:cs="Tahoma"/>
        </w:rPr>
        <w:t xml:space="preserve"> ha valaki még érdeklődni szeretne, az alábbi elérhetőségeken megteheti:</w:t>
      </w:r>
    </w:p>
    <w:p w:rsidR="00A0422E" w:rsidRDefault="00A0422E" w:rsidP="00690DC3">
      <w:pPr>
        <w:spacing w:after="0"/>
        <w:jc w:val="both"/>
        <w:rPr>
          <w:rFonts w:ascii="Tahoma" w:hAnsi="Tahoma" w:cs="Tahoma"/>
        </w:rPr>
      </w:pPr>
    </w:p>
    <w:p w:rsidR="00690DC3" w:rsidRPr="00690DC3" w:rsidRDefault="00A41FAE" w:rsidP="00690DC3">
      <w:pPr>
        <w:spacing w:after="0"/>
        <w:jc w:val="both"/>
        <w:rPr>
          <w:rFonts w:ascii="Tahoma" w:hAnsi="Tahoma" w:cs="Tahoma"/>
        </w:rPr>
      </w:pPr>
      <w:hyperlink r:id="rId7" w:history="1">
        <w:proofErr w:type="gramStart"/>
        <w:r w:rsidR="00690DC3" w:rsidRPr="00F358B1">
          <w:rPr>
            <w:rStyle w:val="Hiperhivatkozs"/>
            <w:rFonts w:ascii="Tahoma" w:hAnsi="Tahoma" w:cs="Tahoma"/>
          </w:rPr>
          <w:t>rumcajz57@gmail.com</w:t>
        </w:r>
      </w:hyperlink>
      <w:r w:rsidR="00690DC3">
        <w:rPr>
          <w:rFonts w:ascii="Tahoma" w:hAnsi="Tahoma" w:cs="Tahoma"/>
        </w:rPr>
        <w:t xml:space="preserve"> </w:t>
      </w:r>
      <w:r w:rsidR="00A0422E">
        <w:rPr>
          <w:rFonts w:ascii="Tahoma" w:hAnsi="Tahoma" w:cs="Tahoma"/>
        </w:rPr>
        <w:t>;</w:t>
      </w:r>
      <w:proofErr w:type="gramEnd"/>
      <w:r w:rsidR="00A0422E">
        <w:rPr>
          <w:rFonts w:ascii="Tahoma" w:hAnsi="Tahoma" w:cs="Tahoma"/>
        </w:rPr>
        <w:t xml:space="preserve"> </w:t>
      </w:r>
      <w:r w:rsidR="00690DC3">
        <w:rPr>
          <w:rFonts w:ascii="Tahoma" w:hAnsi="Tahoma" w:cs="Tahoma"/>
        </w:rPr>
        <w:t>+3620 411 6283 Grigoreff György</w:t>
      </w:r>
    </w:p>
    <w:sectPr w:rsidR="00690DC3" w:rsidRPr="00690DC3" w:rsidSect="00F7011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6F3848"/>
    <w:rsid w:val="000C795D"/>
    <w:rsid w:val="00101A5D"/>
    <w:rsid w:val="0029160D"/>
    <w:rsid w:val="002C088E"/>
    <w:rsid w:val="002C71DE"/>
    <w:rsid w:val="003950B5"/>
    <w:rsid w:val="00570A8C"/>
    <w:rsid w:val="00690DC3"/>
    <w:rsid w:val="006F3848"/>
    <w:rsid w:val="009128DF"/>
    <w:rsid w:val="00A0422E"/>
    <w:rsid w:val="00A41FAE"/>
    <w:rsid w:val="00AC7DB8"/>
    <w:rsid w:val="00CA1868"/>
    <w:rsid w:val="00CC5CE9"/>
    <w:rsid w:val="00F10606"/>
    <w:rsid w:val="00F24473"/>
    <w:rsid w:val="00F70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9160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90DC3"/>
    <w:rPr>
      <w:color w:val="0000FF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128DF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12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umcajz57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290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Egressy</Company>
  <LinksUpToDate>false</LinksUpToDate>
  <CharactersWithSpaces>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Grigoreff György</dc:creator>
  <cp:keywords/>
  <dc:description/>
  <cp:lastModifiedBy>Grigoreff György</cp:lastModifiedBy>
  <cp:revision>4</cp:revision>
  <cp:lastPrinted>2013-05-27T08:31:00Z</cp:lastPrinted>
  <dcterms:created xsi:type="dcterms:W3CDTF">2014-05-14T22:45:00Z</dcterms:created>
  <dcterms:modified xsi:type="dcterms:W3CDTF">2014-05-14T22:52:00Z</dcterms:modified>
</cp:coreProperties>
</file>