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BF" w:rsidRPr="004247BF" w:rsidRDefault="004247BF" w:rsidP="004247BF">
      <w:pPr>
        <w:spacing w:before="270" w:after="21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u-HU"/>
        </w:rPr>
      </w:pPr>
      <w:r w:rsidRPr="004247B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u-HU"/>
        </w:rPr>
        <w:t>Tájékoztató a gyermek tankötelezettségének megkezdésével kapcsolatban 2020. január 1-jével hatályba lépő jogszabályi változásokról és a szülőket érintő fontosabb tudnivalókról</w:t>
      </w:r>
    </w:p>
    <w:p w:rsidR="004247BF" w:rsidRPr="004247BF" w:rsidRDefault="004247BF" w:rsidP="004247BF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2019. november 26.</w:t>
      </w:r>
    </w:p>
    <w:p w:rsidR="004247BF" w:rsidRPr="004247BF" w:rsidRDefault="004247BF" w:rsidP="004247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 tanköteles korú gyermek további egy nevelési évig óvodában történő részvétele kérdésében 2020. január 1-jétől az Oktatási Hivatal fog döntést hozni.</w:t>
      </w:r>
    </w:p>
    <w:p w:rsidR="004247BF" w:rsidRPr="004247BF" w:rsidRDefault="004247BF" w:rsidP="004247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Az eljárás a szülő kérelmére indul, hiszen a szülő az, aki bármilyen indokból úgy véli, hogy gyermeke számára az iskola megkezdése még nem indokolt, nem célszerű. A kérelemben bármilyen releváns indok leírható, így a szülő leírhatja, miért, milyen okból kérelmezi a felmentést, milyen körülmény, állapot, tény teszi azt indokolttá. Az eljárásban </w:t>
      </w:r>
      <w:proofErr w:type="gramStart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ezen</w:t>
      </w:r>
      <w:proofErr w:type="gramEnd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körülmények vizsgálatára kerül sor. A szülő a kérelméhez bármilyen, általa fontosnak tartott iratot, </w:t>
      </w:r>
      <w:proofErr w:type="gramStart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dokumentumot</w:t>
      </w:r>
      <w:proofErr w:type="gramEnd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mellékelhet, kikérheti az óvodától a gyermek fejlődését nyomon követő nyomtatványt is, és azt is csatolhatja, ilyen módon a kérelemmel foglalkozó szakemberek közvetve az óvoda véleményét is figyelembe vehetik. A fejlődést nyomon követő nyomtatvány csatolása ugyanakkor nem kötelező, hiszen nem csak olyan körülmény, állapot, tény merülhet fel, melyeket ez az óvodai </w:t>
      </w:r>
      <w:proofErr w:type="gramStart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dokumentum</w:t>
      </w:r>
      <w:proofErr w:type="gramEnd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tartalmaz.</w:t>
      </w:r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 xml:space="preserve">Az Oktatási Hivatal eljárása közigazgatási hatósági eljárás. Amennyiben az Oktatási Hivatal hatósági eljárása keretében úgy ítéli meg, hogy különleges szakértelemre van szükség a megalapozott döntés meghozatalához, szakértőt vesz igénybe. A kirendelt szakértő csak az eddig is e kérdéssel is foglalkozó szakértői bizottság lehet, ahol hozzáértő szakemberek foglalnak állást a gyermekkel kapcsolatosan. A szakértői bizottság szakértői véleményét a már bevett, eddig is alkalmazott </w:t>
      </w:r>
      <w:proofErr w:type="gramStart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komplex</w:t>
      </w:r>
      <w:proofErr w:type="gramEnd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pedagógiai-gyógypedagógiai – pszichológiai, szükség szerint orvosi vizsgálata alapján alakítja ki, az Oktatási Hivatal ez alapján dönt a kérdésben.</w:t>
      </w:r>
    </w:p>
    <w:p w:rsidR="004247BF" w:rsidRPr="004247BF" w:rsidRDefault="004247BF" w:rsidP="004247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 tankötelezettség megkezdésével (a továbbiakban: iskolakezdés) kapcsolatos eljárásra az alábbi jogszabályok 2020. január 1-jétől kezdődően hatályos rendelkezései irányadók:</w:t>
      </w:r>
    </w:p>
    <w:p w:rsidR="004247BF" w:rsidRPr="004247BF" w:rsidRDefault="004247BF" w:rsidP="004247BF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proofErr w:type="spellStart"/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Nkt</w:t>
      </w:r>
      <w:proofErr w:type="spellEnd"/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. – a nemzeti köznevelésről szóló 2011. évi CXC. törvény</w:t>
      </w:r>
    </w:p>
    <w:p w:rsidR="004247BF" w:rsidRPr="004247BF" w:rsidRDefault="004247BF" w:rsidP="004247BF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proofErr w:type="spellStart"/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Ákr</w:t>
      </w:r>
      <w:proofErr w:type="spellEnd"/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. – az általános közigazgatási rendtartásról szóló 2016. évi CL. törvény</w:t>
      </w:r>
    </w:p>
    <w:p w:rsidR="004247BF" w:rsidRPr="004247BF" w:rsidRDefault="004247BF" w:rsidP="004247BF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Okt. Hiv. rendelet - az Oktatási Hivatalról szóló 121/2013. (IV. 26.) Korm. rendelet</w:t>
      </w:r>
    </w:p>
    <w:p w:rsidR="004247BF" w:rsidRPr="004247BF" w:rsidRDefault="004247BF" w:rsidP="004247BF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proofErr w:type="spellStart"/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Nkt</w:t>
      </w:r>
      <w:proofErr w:type="spellEnd"/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. </w:t>
      </w:r>
      <w:proofErr w:type="spellStart"/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vhr.</w:t>
      </w:r>
      <w:proofErr w:type="spellEnd"/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– a nemzeti köznevelésről szóló törvény végrehajtásáról szóló 229/2012. (VIII. 28.) Korm. rendelet</w:t>
      </w:r>
    </w:p>
    <w:p w:rsidR="004247BF" w:rsidRPr="004247BF" w:rsidRDefault="004247BF" w:rsidP="004247BF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EMMI rendelet - a nevelési-oktatási intézmények működéséről és a köznevelési intézmények névhasználatáról szóló 20/2012. (VIII. 31.) EMMI rendelet</w:t>
      </w:r>
    </w:p>
    <w:p w:rsidR="004247BF" w:rsidRPr="004247BF" w:rsidRDefault="004247BF" w:rsidP="004247BF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proofErr w:type="spellStart"/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Ped</w:t>
      </w:r>
      <w:proofErr w:type="spellEnd"/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. rendelet - a pedagógiai szakszolgálati intézmények működéséről szóló 15/2013. (II. 26.) EMMI rendelet</w:t>
      </w:r>
    </w:p>
    <w:p w:rsidR="004247BF" w:rsidRPr="004247BF" w:rsidRDefault="004247BF" w:rsidP="004247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I. Iskolakezdés halasztása</w:t>
      </w:r>
    </w:p>
    <w:p w:rsidR="004247BF" w:rsidRPr="004247BF" w:rsidRDefault="004247BF" w:rsidP="004247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Az </w:t>
      </w:r>
      <w:proofErr w:type="spellStart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Nkt</w:t>
      </w:r>
      <w:proofErr w:type="spellEnd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. 45. § (2) bekezdése </w:t>
      </w:r>
      <w:proofErr w:type="gramStart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értelmében</w:t>
      </w:r>
      <w:proofErr w:type="gramEnd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a gyermek abban az évben, amelynek augusztus 31. napjáig a hatodik életévét betölti, tankötelessé válik. A törvényes képviselő, vagyis a szülő vagy gyám kérelmére az Oktatási Hivatal döntése alapján a gyermek további egy nevelési évig óvodai nevelésben vehet részt.</w:t>
      </w:r>
    </w:p>
    <w:p w:rsidR="004247BF" w:rsidRPr="004247BF" w:rsidRDefault="004247BF" w:rsidP="004247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Nincs azonban szükség arra, hogy a szülő vagy a gyám kérelmezze ezt az Oktatási Hivatalnál, ha az illetékes pedagógiai szakszolgálatokon keresztül elérhető szakértői bizottság </w:t>
      </w:r>
      <w:r w:rsidRPr="004247BF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2020. január 15-e előtt</w:t>
      </w:r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 kiállított véleménye azt tartalmazza, hogy a gyermek további egy nevelési évig óvodai nevelésben történő részvétele javasolt. Ebben az esetben a gyermek </w:t>
      </w:r>
      <w:proofErr w:type="gramStart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automatikusan</w:t>
      </w:r>
      <w:proofErr w:type="gramEnd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további egy nevelési évig óvodai nevelésben vehet részt. Ebben az esetben a teendő a következő: a szülőnek a szakértői bizottsági véleményt a gyermek óvodájában be kell mutatnia, amely alapján az óvoda a köznevelési </w:t>
      </w:r>
      <w:proofErr w:type="gramStart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információs</w:t>
      </w:r>
      <w:proofErr w:type="gramEnd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rendszerben (a továbbiakban: KIR) rögzíti ezt a tényt.</w:t>
      </w:r>
    </w:p>
    <w:p w:rsidR="004247BF" w:rsidRPr="004247BF" w:rsidRDefault="004247BF" w:rsidP="004247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Amennyiben ilyen szakértői bizottsági vélemény</w:t>
      </w:r>
      <w:r w:rsidRPr="004247BF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 nem</w:t>
      </w:r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áll rendelkezésre, akkor a szülőnek javasolt az Oktatási Hivatalhoz kérelmet benyújtani.</w:t>
      </w:r>
    </w:p>
    <w:p w:rsidR="004247BF" w:rsidRPr="004247BF" w:rsidRDefault="004247BF" w:rsidP="004247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Oktatási Hivatal a kérelmeket csak 2020. január 1-jét követően fogadja be, és a kérelem postára adására csak 2020. január 15-ig van lehetőség.</w:t>
      </w:r>
    </w:p>
    <w:p w:rsidR="004247BF" w:rsidRPr="004247BF" w:rsidRDefault="004247BF" w:rsidP="004247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 kérelem vonatkozásában az alábbi szabályok irányadók:</w:t>
      </w:r>
    </w:p>
    <w:p w:rsidR="004247BF" w:rsidRPr="004247BF" w:rsidRDefault="004247BF" w:rsidP="004247BF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szülő vagy gyám a kérelmét kizárólag az Oktatási Hivatalhoz nyújthatja be, legkorábban 2020. január 1-jétől. Az Oktatási Hivatalnak a 2020. január 1-e előtt érkezett kérelmeket nem áll módjában elbírálni.</w:t>
      </w:r>
    </w:p>
    <w:p w:rsidR="004247BF" w:rsidRPr="004247BF" w:rsidRDefault="004247BF" w:rsidP="004247BF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lastRenderedPageBreak/>
        <w:t xml:space="preserve">A kérelem benyújtására legkésőbb 2020. január 15. napjáig van lehetősége a szülőnek vagy a gyámnak. Azt a kérelmet, amelyen a postai bélyegzőn a feladás </w:t>
      </w:r>
      <w:proofErr w:type="gramStart"/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dátuma</w:t>
      </w:r>
      <w:proofErr w:type="gramEnd"/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ként 2020. január 15. szerepel, az Oktatási Hivatal még elbírálja, ám az azt követően postára adott kérelmeket nem fogadja be, az eljárás szerint „visszautasítja".</w:t>
      </w:r>
    </w:p>
    <w:p w:rsidR="004247BF" w:rsidRPr="004247BF" w:rsidRDefault="004247BF" w:rsidP="004247BF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szülő vagy gyám a kérelmet az Oktatási Hivatal által a honlapján elérhetővé tett informatikai támogató rendszer segítségével kitöltött, majd ezt követően kinyomtatott vonalkódos adatlapon, papíralapon nyújthatja be.</w:t>
      </w:r>
    </w:p>
    <w:p w:rsidR="004247BF" w:rsidRPr="004247BF" w:rsidRDefault="004247BF" w:rsidP="004247BF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kérelmeket postai úton várjuk az alábbi címre:</w:t>
      </w:r>
    </w:p>
    <w:p w:rsidR="004247BF" w:rsidRPr="004247BF" w:rsidRDefault="004247BF" w:rsidP="00424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Oktatási Hivatal</w:t>
      </w:r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4247BF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Budapest</w:t>
      </w:r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4247BF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1982</w:t>
      </w:r>
    </w:p>
    <w:p w:rsidR="004247BF" w:rsidRPr="004247BF" w:rsidRDefault="004247BF" w:rsidP="004247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Ki nyújthat be az Oktatási Hivatalhoz kérelmet annak érdekében, hogy a gyermek tankötelezettségét egy évvel később kezdhesse meg?</w:t>
      </w:r>
    </w:p>
    <w:p w:rsidR="004247BF" w:rsidRPr="004247BF" w:rsidRDefault="004247BF" w:rsidP="004247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tankötelezettség megkezdésének halasztása (az iskolakezdés elhalasztása, vagyis egy évvel további óvodában maradás) ügyében kezdeményezett eljárás kérelemre indul. A kérelmet kizárólag a szülő vagy a gyám nyújthatja be. A beadványnak tartalmaznia kell a kérelmező nyilatkozatát arra nézve, hogy ő jogosult a kérelem benyújtására, mivel a szülői felügyeleti jogot egyedül gyakorolja, vagy – közös szülői felügyelet esetén – a másik szülő kifejezett hozzájárulásával jár el.</w:t>
      </w:r>
    </w:p>
    <w:p w:rsidR="004247BF" w:rsidRPr="004247BF" w:rsidRDefault="004247BF" w:rsidP="004247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A </w:t>
      </w:r>
      <w:proofErr w:type="gramStart"/>
      <w:r w:rsidRPr="004247BF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kérelem kötelező</w:t>
      </w:r>
      <w:proofErr w:type="gramEnd"/>
      <w:r w:rsidRPr="004247BF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 tartalmi elemei</w:t>
      </w:r>
    </w:p>
    <w:p w:rsidR="004247BF" w:rsidRPr="004247BF" w:rsidRDefault="004247BF" w:rsidP="004247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eljárás során az Oktatási Hivatal a jogszabályi feltételek teljesülését fogja vizsgálni.</w:t>
      </w:r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 kérelemben nevesített gyermek azonosíthatósága a kérelem elbírálásának előfeltétele, ezért kérjük, hogy az Oktatási Hivatal honlapján (</w:t>
      </w:r>
      <w:hyperlink r:id="rId5" w:history="1">
        <w:r w:rsidRPr="004247BF">
          <w:rPr>
            <w:rFonts w:ascii="Arial" w:eastAsia="Times New Roman" w:hAnsi="Arial" w:cs="Arial"/>
            <w:color w:val="4B95B4"/>
            <w:sz w:val="18"/>
            <w:szCs w:val="18"/>
            <w:u w:val="single"/>
            <w:lang w:eastAsia="hu-HU"/>
          </w:rPr>
          <w:t>www.oktatas.hu</w:t>
        </w:r>
      </w:hyperlink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 későbbiekben elérhető </w:t>
      </w:r>
      <w:r w:rsidRPr="004247BF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kéreleműrlapot használja.</w:t>
      </w:r>
    </w:p>
    <w:p w:rsidR="004247BF" w:rsidRPr="004247BF" w:rsidRDefault="004247BF" w:rsidP="004247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kéreleműrlap kitöltéséhez az alábbi adatok megadása feltétlenül szükséges:</w:t>
      </w:r>
    </w:p>
    <w:p w:rsidR="004247BF" w:rsidRPr="004247BF" w:rsidRDefault="004247BF" w:rsidP="004247BF">
      <w:pPr>
        <w:numPr>
          <w:ilvl w:val="0"/>
          <w:numId w:val="3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kérelmező (szülő, gyám) adatai: név, születési adatok, kapcsolattartási adatok (postai cím, e-mail cím, telefonszám)</w:t>
      </w:r>
    </w:p>
    <w:p w:rsidR="004247BF" w:rsidRPr="004247BF" w:rsidRDefault="004247BF" w:rsidP="004247BF">
      <w:pPr>
        <w:numPr>
          <w:ilvl w:val="0"/>
          <w:numId w:val="3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gyermek személyes adatai: név, születési hely és idő, oktatási azonosító száma, amelyet az óvódától tud a szülő vagy gyám megkérdezni, a lakcím</w:t>
      </w:r>
    </w:p>
    <w:p w:rsidR="004247BF" w:rsidRPr="004247BF" w:rsidRDefault="004247BF" w:rsidP="004247BF">
      <w:pPr>
        <w:numPr>
          <w:ilvl w:val="0"/>
          <w:numId w:val="3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gyermek óvodája adatai, mellyel jogviszonyban áll: OM azonosító száma, neve, címe – ezeket az adatok szintén az óvodától tudja a szülő vagy gyám megkérdezni</w:t>
      </w:r>
    </w:p>
    <w:p w:rsidR="004247BF" w:rsidRPr="004247BF" w:rsidRDefault="004247BF" w:rsidP="004247BF">
      <w:pPr>
        <w:numPr>
          <w:ilvl w:val="0"/>
          <w:numId w:val="3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gyermeknek milyen egyéni adottsága, sajátos helyzete indokolja, és a fejlődése, iskolai életre felkészülése szempontjából miért lenne előnyös további egy évig az óvodában maradása</w:t>
      </w:r>
    </w:p>
    <w:p w:rsidR="004247BF" w:rsidRPr="004247BF" w:rsidRDefault="004247BF" w:rsidP="004247BF">
      <w:pPr>
        <w:numPr>
          <w:ilvl w:val="0"/>
          <w:numId w:val="3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kérelmező szülő nyilatkozatát arra nézve, hogy ő jogosult a kérelem benyújtására, mivel a szülői felügyeleti jogot egyedül gyakorolja, vagy – közös szülői felügyelet esetén – a másik szülő kifejezett hozzájárulásával jár el.</w:t>
      </w:r>
    </w:p>
    <w:p w:rsidR="004247BF" w:rsidRPr="004247BF" w:rsidRDefault="004247BF" w:rsidP="004247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Kérjük, hogy a kérelemben foglaltakat alátámasztó </w:t>
      </w:r>
      <w:proofErr w:type="gramStart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dokumentumot</w:t>
      </w:r>
      <w:proofErr w:type="gramEnd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(szakorvosi vélemény, pedagógiai szakszolgálat szakértői bizottságának szakvéleménye, fejlődést nyomon követő nyomtatvány stb.) csatolja kérelméhez.</w:t>
      </w:r>
    </w:p>
    <w:p w:rsidR="004247BF" w:rsidRPr="004247BF" w:rsidRDefault="004247BF" w:rsidP="004247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II. Korábbi iskolakezdés</w:t>
      </w:r>
    </w:p>
    <w:p w:rsidR="004247BF" w:rsidRPr="004247BF" w:rsidRDefault="004247BF" w:rsidP="004247BF">
      <w:pPr>
        <w:numPr>
          <w:ilvl w:val="0"/>
          <w:numId w:val="4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Arra is van lehetőség – ahogy az elmúlt évek több száz esetében -</w:t>
      </w:r>
      <w:proofErr w:type="gramStart"/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,hogy</w:t>
      </w:r>
      <w:proofErr w:type="gramEnd"/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a gyermek a szülő vagy gyám kérelmére hatéves kora előtt megkezdje tankötelezettségének teljesítését, ha az iskolába lépéshez szükséges fejlettséget korábban eléri. Ebben az esetben is az Oktatási Hivatalhoz kell benyújtani a kérelmet, melyhez az Oktatási Hivatal </w:t>
      </w:r>
      <w:proofErr w:type="gramStart"/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honlapján</w:t>
      </w:r>
      <w:proofErr w:type="gramEnd"/>
      <w:r w:rsidRPr="004247B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december végén elérhető formanyomtatvány kitöltésével lehet kezdeményezni. A fenti rendelkezések erre az esetre is értelemszerűen irányadók.</w:t>
      </w:r>
    </w:p>
    <w:p w:rsidR="004247BF" w:rsidRPr="004247BF" w:rsidRDefault="004247BF" w:rsidP="004247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Mind az I., mind a II. esetben meghatározott kérelmeket az Oktatási Hivatal az </w:t>
      </w:r>
      <w:proofErr w:type="spellStart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Ákr</w:t>
      </w:r>
      <w:proofErr w:type="spellEnd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 vonatkozó szabályai alapján bírálja el.</w:t>
      </w:r>
    </w:p>
    <w:p w:rsidR="004247BF" w:rsidRPr="004247BF" w:rsidRDefault="004247BF" w:rsidP="004247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Amennyiben a kérelemben foglaltak és a csatolt </w:t>
      </w:r>
      <w:proofErr w:type="gramStart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dokumentumok</w:t>
      </w:r>
      <w:proofErr w:type="gramEnd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alapján minden szükséges adat rendelkezésre áll a döntés meghozatalához, az Oktatási Hivatal nyolc napon belül dönt. Amennyiben nyolc napon belül nem hozható döntés a kérelem tárgyában – vagy azért, mert hiányos a kérelem, </w:t>
      </w:r>
      <w:proofErr w:type="gramStart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vagy</w:t>
      </w:r>
      <w:proofErr w:type="gramEnd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mert további adatok beszerzése szükséges a döntés megalapozásához, vagy mert szakértői bizottság kirendelése indokolt – az Oktatási Hivatal teljes eljárásban, hatvan napon belül dönt a kérelemről.</w:t>
      </w:r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lastRenderedPageBreak/>
        <w:t>Az Oktatási Hivatal döntése ellen bírósági jogorvoslat vehető igénybe, melynek során az illetékes bíróság negyvenöt napon belül köteles határozatot kiadni.</w:t>
      </w:r>
    </w:p>
    <w:p w:rsidR="004247BF" w:rsidRPr="004247BF" w:rsidRDefault="004247BF" w:rsidP="004247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gramStart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Budapest</w:t>
      </w:r>
      <w:proofErr w:type="gramEnd"/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2019. november 26.</w:t>
      </w:r>
    </w:p>
    <w:p w:rsidR="004247BF" w:rsidRPr="004247BF" w:rsidRDefault="004247BF" w:rsidP="004247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4247B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OKTATÁSI HIVATAL</w:t>
      </w:r>
    </w:p>
    <w:p w:rsidR="009A307F" w:rsidRDefault="009A307F">
      <w:bookmarkStart w:id="0" w:name="_GoBack"/>
      <w:bookmarkEnd w:id="0"/>
    </w:p>
    <w:sectPr w:rsidR="009A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748E"/>
    <w:multiLevelType w:val="multilevel"/>
    <w:tmpl w:val="59A4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A4482"/>
    <w:multiLevelType w:val="multilevel"/>
    <w:tmpl w:val="E8C6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63E14"/>
    <w:multiLevelType w:val="multilevel"/>
    <w:tmpl w:val="692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C2765"/>
    <w:multiLevelType w:val="multilevel"/>
    <w:tmpl w:val="EF3E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BF"/>
    <w:rsid w:val="004247BF"/>
    <w:rsid w:val="009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FB439-CE6C-4338-8DC5-7D4588B2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24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47B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2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24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2019-12-10T20:46:00Z</dcterms:created>
  <dcterms:modified xsi:type="dcterms:W3CDTF">2019-12-10T20:46:00Z</dcterms:modified>
</cp:coreProperties>
</file>